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28640" filled="true" fillcolor="#116fb3" stroked="false">
            <v:fill type="solid"/>
            <w10:wrap type="none"/>
          </v:rect>
        </w:pict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9"/>
        <w:ind w:left="0"/>
        <w:jc w:val="left"/>
        <w:rPr>
          <w:rFonts w:ascii="Times New Roman"/>
          <w:sz w:val="18"/>
        </w:rPr>
      </w:pPr>
    </w:p>
    <w:p>
      <w:pPr>
        <w:pStyle w:val="Title"/>
        <w:spacing w:line="364" w:lineRule="auto"/>
      </w:pPr>
      <w:r>
        <w:rPr>
          <w:color w:val="116FB3"/>
          <w:spacing w:val="15"/>
        </w:rPr>
        <w:t>Llei</w:t>
      </w:r>
      <w:r>
        <w:rPr>
          <w:color w:val="116FB3"/>
          <w:spacing w:val="61"/>
        </w:rPr>
        <w:t> </w:t>
      </w:r>
      <w:r>
        <w:rPr>
          <w:color w:val="116FB3"/>
          <w:spacing w:val="17"/>
        </w:rPr>
        <w:t>8/2018,</w:t>
      </w:r>
      <w:r>
        <w:rPr>
          <w:color w:val="116FB3"/>
          <w:spacing w:val="62"/>
        </w:rPr>
        <w:t> </w:t>
      </w:r>
      <w:r>
        <w:rPr>
          <w:color w:val="116FB3"/>
          <w:spacing w:val="10"/>
        </w:rPr>
        <w:t>de</w:t>
      </w:r>
      <w:r>
        <w:rPr>
          <w:color w:val="116FB3"/>
          <w:spacing w:val="62"/>
        </w:rPr>
        <w:t> </w:t>
      </w:r>
      <w:r>
        <w:rPr>
          <w:color w:val="116FB3"/>
          <w:spacing w:val="10"/>
        </w:rPr>
        <w:t>14</w:t>
      </w:r>
      <w:r>
        <w:rPr>
          <w:color w:val="116FB3"/>
          <w:spacing w:val="62"/>
        </w:rPr>
        <w:t> </w:t>
      </w:r>
      <w:r>
        <w:rPr>
          <w:color w:val="116FB3"/>
          <w:spacing w:val="10"/>
        </w:rPr>
        <w:t>de</w:t>
      </w:r>
      <w:r>
        <w:rPr>
          <w:color w:val="116FB3"/>
          <w:spacing w:val="62"/>
        </w:rPr>
        <w:t> </w:t>
      </w:r>
      <w:r>
        <w:rPr>
          <w:color w:val="116FB3"/>
          <w:spacing w:val="17"/>
        </w:rPr>
        <w:t>setembre,</w:t>
      </w:r>
      <w:r>
        <w:rPr>
          <w:color w:val="116FB3"/>
          <w:spacing w:val="62"/>
        </w:rPr>
        <w:t> </w:t>
      </w:r>
      <w:r>
        <w:rPr>
          <w:color w:val="116FB3"/>
        </w:rPr>
        <w:t>de</w:t>
      </w:r>
      <w:r>
        <w:rPr>
          <w:color w:val="116FB3"/>
          <w:spacing w:val="-97"/>
        </w:rPr>
        <w:t> </w:t>
      </w:r>
      <w:r>
        <w:rPr>
          <w:color w:val="116FB3"/>
          <w:spacing w:val="18"/>
        </w:rPr>
        <w:t>Tresparencia,</w:t>
      </w:r>
      <w:r>
        <w:rPr>
          <w:color w:val="116FB3"/>
          <w:spacing w:val="19"/>
        </w:rPr>
        <w:t> </w:t>
      </w:r>
      <w:r>
        <w:rPr>
          <w:color w:val="116FB3"/>
          <w:spacing w:val="13"/>
        </w:rPr>
        <w:t>Bon</w:t>
      </w:r>
      <w:r>
        <w:rPr>
          <w:color w:val="116FB3"/>
          <w:spacing w:val="14"/>
        </w:rPr>
        <w:t> </w:t>
      </w:r>
      <w:r>
        <w:rPr>
          <w:color w:val="116FB3"/>
          <w:spacing w:val="17"/>
        </w:rPr>
        <w:t>Goberno</w:t>
      </w:r>
      <w:r>
        <w:rPr>
          <w:color w:val="116FB3"/>
          <w:spacing w:val="18"/>
        </w:rPr>
        <w:t> </w:t>
      </w:r>
      <w:r>
        <w:rPr>
          <w:color w:val="116FB3"/>
        </w:rPr>
        <w:t>y</w:t>
      </w:r>
      <w:r>
        <w:rPr>
          <w:color w:val="116FB3"/>
          <w:spacing w:val="-97"/>
        </w:rPr>
        <w:t> </w:t>
      </w:r>
      <w:r>
        <w:rPr>
          <w:color w:val="116FB3"/>
          <w:spacing w:val="16"/>
        </w:rPr>
        <w:t>Grupos</w:t>
      </w:r>
      <w:r>
        <w:rPr>
          <w:color w:val="116FB3"/>
          <w:spacing w:val="60"/>
        </w:rPr>
        <w:t> </w:t>
      </w:r>
      <w:r>
        <w:rPr>
          <w:color w:val="116FB3"/>
          <w:spacing w:val="18"/>
        </w:rPr>
        <w:t>d’Interés.</w:t>
      </w:r>
    </w:p>
    <w:p>
      <w:pPr>
        <w:pStyle w:val="BodyText"/>
        <w:ind w:left="0"/>
        <w:jc w:val="left"/>
        <w:rPr>
          <w:rFonts w:ascii="Asturica"/>
          <w:sz w:val="52"/>
        </w:rPr>
      </w:pPr>
    </w:p>
    <w:p>
      <w:pPr>
        <w:pStyle w:val="BodyText"/>
        <w:spacing w:before="3"/>
        <w:ind w:left="0"/>
        <w:jc w:val="left"/>
        <w:rPr>
          <w:rFonts w:ascii="Asturica"/>
          <w:sz w:val="51"/>
        </w:rPr>
      </w:pPr>
    </w:p>
    <w:p>
      <w:pPr>
        <w:spacing w:before="1"/>
        <w:ind w:left="420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16FB3"/>
          <w:sz w:val="16"/>
        </w:rPr>
        <w:t>«BOPA»</w:t>
      </w:r>
      <w:r>
        <w:rPr>
          <w:rFonts w:ascii="Verdana" w:hAnsi="Verdana"/>
          <w:color w:val="116FB3"/>
          <w:spacing w:val="5"/>
          <w:sz w:val="16"/>
        </w:rPr>
        <w:t> </w:t>
      </w:r>
      <w:r>
        <w:rPr>
          <w:rFonts w:ascii="Verdana" w:hAnsi="Verdana"/>
          <w:color w:val="116FB3"/>
          <w:sz w:val="16"/>
        </w:rPr>
        <w:t>núm.</w:t>
      </w:r>
      <w:r>
        <w:rPr>
          <w:rFonts w:ascii="Verdana" w:hAnsi="Verdana"/>
          <w:color w:val="116FB3"/>
          <w:spacing w:val="6"/>
          <w:sz w:val="16"/>
        </w:rPr>
        <w:t> </w:t>
      </w:r>
      <w:r>
        <w:rPr>
          <w:rFonts w:ascii="Verdana" w:hAnsi="Verdana"/>
          <w:color w:val="116FB3"/>
          <w:sz w:val="16"/>
        </w:rPr>
        <w:t>222,</w:t>
      </w:r>
      <w:r>
        <w:rPr>
          <w:rFonts w:ascii="Verdana" w:hAnsi="Verdana"/>
          <w:color w:val="116FB3"/>
          <w:spacing w:val="6"/>
          <w:sz w:val="16"/>
        </w:rPr>
        <w:t> </w:t>
      </w:r>
      <w:r>
        <w:rPr>
          <w:rFonts w:ascii="Verdana" w:hAnsi="Verdana"/>
          <w:color w:val="116FB3"/>
          <w:sz w:val="16"/>
        </w:rPr>
        <w:t>de</w:t>
      </w:r>
      <w:r>
        <w:rPr>
          <w:rFonts w:ascii="Verdana" w:hAnsi="Verdana"/>
          <w:color w:val="116FB3"/>
          <w:spacing w:val="6"/>
          <w:sz w:val="16"/>
        </w:rPr>
        <w:t> </w:t>
      </w:r>
      <w:r>
        <w:rPr>
          <w:rFonts w:ascii="Verdana" w:hAnsi="Verdana"/>
          <w:color w:val="116FB3"/>
          <w:sz w:val="16"/>
        </w:rPr>
        <w:t>24/09/2018</w:t>
      </w:r>
    </w:p>
    <w:p>
      <w:pPr>
        <w:spacing w:after="0"/>
        <w:jc w:val="left"/>
        <w:rPr>
          <w:rFonts w:ascii="Verdana" w:hAnsi="Verdana"/>
          <w:sz w:val="16"/>
        </w:rPr>
        <w:sectPr>
          <w:headerReference w:type="default" r:id="rId5"/>
          <w:type w:val="continuous"/>
          <w:pgSz w:w="11910" w:h="16840"/>
          <w:pgMar w:header="284" w:top="1680" w:bottom="280" w:left="1280" w:right="1300"/>
          <w:pgNumType w:start="1"/>
        </w:sectPr>
      </w:pPr>
    </w:p>
    <w:p>
      <w:pPr>
        <w:pStyle w:val="Heading3"/>
        <w:spacing w:before="123"/>
        <w:ind w:left="3829" w:right="3242"/>
        <w:jc w:val="center"/>
      </w:pPr>
      <w:r>
        <w:rPr/>
        <w:pict>
          <v:rect style="position:absolute;margin-left:29.299pt;margin-top:93.543015pt;width:6.598pt;height:714.331pt;mso-position-horizontal-relative:page;mso-position-vertical-relative:page;z-index:15729152" filled="true" fillcolor="#116fb3" stroked="false">
            <v:fill type="solid"/>
            <w10:wrap type="none"/>
          </v:rect>
        </w:pict>
      </w:r>
      <w:r>
        <w:rPr>
          <w:color w:val="116FB3"/>
        </w:rPr>
        <w:t>Índiz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923" w:val="right" w:leader="none"/>
            </w:tabs>
          </w:pPr>
          <w:hyperlink w:history="true" w:anchor="_bookmark0">
            <w:r>
              <w:rPr>
                <w:color w:val="000066"/>
              </w:rPr>
              <w:t>Preámbulo</w:t>
              <w:tab/>
              <w:t>5</w:t>
            </w:r>
          </w:hyperlink>
        </w:p>
        <w:p>
          <w:pPr>
            <w:pStyle w:val="TOC1"/>
            <w:tabs>
              <w:tab w:pos="8923" w:val="right" w:leader="none"/>
            </w:tabs>
            <w:spacing w:before="208"/>
          </w:pPr>
          <w:hyperlink w:history="true" w:anchor="_bookmark1">
            <w:r>
              <w:rPr>
                <w:color w:val="000066"/>
              </w:rPr>
              <w:t>Título</w:t>
            </w:r>
            <w:r>
              <w:rPr>
                <w:color w:val="000066"/>
                <w:spacing w:val="-2"/>
              </w:rPr>
              <w:t> </w:t>
            </w:r>
            <w:r>
              <w:rPr>
                <w:color w:val="000066"/>
              </w:rPr>
              <w:t>Preliminar</w:t>
              <w:tab/>
              <w:t>9</w:t>
            </w:r>
          </w:hyperlink>
        </w:p>
        <w:p>
          <w:pPr>
            <w:pStyle w:val="TOC3"/>
            <w:spacing w:before="157"/>
          </w:pPr>
          <w:hyperlink w:history="true" w:anchor="_bookmark1">
            <w:r>
              <w:rPr>
                <w:color w:val="116FB3"/>
              </w:rPr>
              <w:t>Artículo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1.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Obxeto.</w:t>
            </w:r>
          </w:hyperlink>
        </w:p>
        <w:p>
          <w:pPr>
            <w:pStyle w:val="TOC1"/>
            <w:tabs>
              <w:tab w:pos="8923" w:val="right" w:leader="none"/>
            </w:tabs>
            <w:spacing w:before="188"/>
          </w:pPr>
          <w:hyperlink w:history="true" w:anchor="_bookmark1">
            <w:r>
              <w:rPr>
                <w:color w:val="000066"/>
              </w:rPr>
              <w:t>Título</w:t>
            </w:r>
            <w:r>
              <w:rPr>
                <w:color w:val="000066"/>
                <w:spacing w:val="-2"/>
              </w:rPr>
              <w:t> </w:t>
            </w:r>
            <w:r>
              <w:rPr>
                <w:color w:val="000066"/>
              </w:rPr>
              <w:t>I. Tresparencia del actividá</w:t>
            </w:r>
            <w:r>
              <w:rPr>
                <w:color w:val="000066"/>
                <w:spacing w:val="-1"/>
              </w:rPr>
              <w:t> </w:t>
            </w:r>
            <w:r>
              <w:rPr>
                <w:color w:val="000066"/>
              </w:rPr>
              <w:t>pública</w:t>
              <w:tab/>
              <w:t>9</w:t>
            </w:r>
          </w:hyperlink>
        </w:p>
        <w:p>
          <w:pPr>
            <w:pStyle w:val="TOC2"/>
            <w:tabs>
              <w:tab w:pos="8917" w:val="right" w:leader="none"/>
            </w:tabs>
            <w:spacing w:before="158"/>
          </w:pPr>
          <w:hyperlink w:history="true" w:anchor="_bookmark1">
            <w:r>
              <w:rPr>
                <w:color w:val="4471C4"/>
              </w:rPr>
              <w:t>Capítulo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I.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Ámbito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d’aplicación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y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disposicióis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xenerales</w:t>
              <w:tab/>
              <w:t>9</w:t>
            </w:r>
          </w:hyperlink>
        </w:p>
        <w:p>
          <w:pPr>
            <w:pStyle w:val="TOC3"/>
          </w:pPr>
          <w:hyperlink w:history="true" w:anchor="_bookmark1">
            <w:r>
              <w:rPr>
                <w:color w:val="116FB3"/>
              </w:rPr>
              <w:t>Artículo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2.</w:t>
            </w:r>
            <w:r>
              <w:rPr>
                <w:color w:val="116FB3"/>
                <w:spacing w:val="-3"/>
              </w:rPr>
              <w:t> </w:t>
            </w:r>
            <w:r>
              <w:rPr>
                <w:color w:val="116FB3"/>
              </w:rPr>
              <w:t>Ámbito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d’aplicación.</w:t>
            </w:r>
          </w:hyperlink>
        </w:p>
        <w:p>
          <w:pPr>
            <w:pStyle w:val="TOC3"/>
            <w:spacing w:line="369" w:lineRule="auto" w:before="137"/>
            <w:ind w:right="4072"/>
          </w:pPr>
          <w:hyperlink w:history="true" w:anchor="_bookmark2">
            <w:r>
              <w:rPr>
                <w:color w:val="116FB3"/>
              </w:rPr>
              <w:t>Artículo 3. Obrigación de suministrar información.</w:t>
            </w:r>
          </w:hyperlink>
          <w:r>
            <w:rPr>
              <w:color w:val="116FB3"/>
              <w:spacing w:val="-59"/>
            </w:rPr>
            <w:t> </w:t>
          </w:r>
          <w:hyperlink w:history="true" w:anchor="_bookmark2">
            <w:r>
              <w:rPr>
                <w:color w:val="116FB3"/>
              </w:rPr>
              <w:t>Artículo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4.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Plan Estratéxico de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Tresparencia.</w:t>
            </w:r>
          </w:hyperlink>
        </w:p>
        <w:p>
          <w:pPr>
            <w:pStyle w:val="TOC2"/>
            <w:tabs>
              <w:tab w:pos="8984" w:val="right" w:leader="none"/>
            </w:tabs>
          </w:pPr>
          <w:hyperlink w:history="true" w:anchor="_bookmark3">
            <w:r>
              <w:rPr>
                <w:color w:val="4471C4"/>
              </w:rPr>
              <w:t>Capítulo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II. Publicidá activa</w:t>
              <w:tab/>
              <w:t>11</w:t>
            </w:r>
          </w:hyperlink>
        </w:p>
      </w:sdtContent>
    </w:sdt>
    <w:p>
      <w:pPr>
        <w:pStyle w:val="BodyText"/>
        <w:spacing w:before="133"/>
        <w:ind w:left="420"/>
        <w:jc w:val="left"/>
      </w:pPr>
      <w:hyperlink w:history="true" w:anchor="_bookmark3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5.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Obrigacióis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activa.</w:t>
        </w:r>
      </w:hyperlink>
    </w:p>
    <w:p>
      <w:pPr>
        <w:pStyle w:val="BodyText"/>
        <w:spacing w:line="369" w:lineRule="auto" w:before="137"/>
        <w:ind w:left="420" w:right="2359"/>
        <w:jc w:val="left"/>
      </w:pPr>
      <w:hyperlink w:history="true" w:anchor="_bookmark3">
        <w:r>
          <w:rPr>
            <w:color w:val="116FB3"/>
          </w:rPr>
          <w:t>Artículo 6. Información institucional, organizativa y de planificación.</w:t>
        </w:r>
      </w:hyperlink>
      <w:r>
        <w:rPr>
          <w:color w:val="116FB3"/>
          <w:spacing w:val="-59"/>
        </w:rPr>
        <w:t> </w:t>
      </w:r>
      <w:hyperlink w:history="true" w:anchor="_bookmark4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Información de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relevancia xurídica.</w:t>
        </w:r>
      </w:hyperlink>
    </w:p>
    <w:p>
      <w:pPr>
        <w:pStyle w:val="BodyText"/>
        <w:spacing w:line="369" w:lineRule="auto" w:before="1"/>
        <w:ind w:left="420" w:right="2763"/>
        <w:jc w:val="left"/>
      </w:pPr>
      <w:hyperlink w:history="true" w:anchor="_bookmark4">
        <w:r>
          <w:rPr>
            <w:color w:val="116FB3"/>
          </w:rPr>
          <w:t>Artículo 8. Información económica, presupostaria y estadística.</w:t>
        </w:r>
      </w:hyperlink>
      <w:r>
        <w:rPr>
          <w:color w:val="116FB3"/>
          <w:spacing w:val="-59"/>
        </w:rPr>
        <w:t> </w:t>
      </w:r>
      <w:hyperlink w:history="true" w:anchor="_bookmark5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9.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Outras informacióis.</w:t>
        </w:r>
      </w:hyperlink>
    </w:p>
    <w:p>
      <w:pPr>
        <w:pStyle w:val="BodyText"/>
        <w:spacing w:line="369" w:lineRule="auto" w:before="1"/>
        <w:ind w:left="420" w:right="4915"/>
        <w:jc w:val="left"/>
      </w:pPr>
      <w:hyperlink w:history="true" w:anchor="_bookmark5">
        <w:r>
          <w:rPr>
            <w:color w:val="116FB3"/>
          </w:rPr>
          <w:t>Artículo 10. Control y seguimento.</w:t>
        </w:r>
      </w:hyperlink>
      <w:r>
        <w:rPr>
          <w:color w:val="116FB3"/>
          <w:spacing w:val="1"/>
        </w:rPr>
        <w:t> </w:t>
      </w:r>
      <w:hyperlink w:history="true" w:anchor="_bookmark5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11.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Portal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Tresparencia.</w:t>
        </w:r>
      </w:hyperlink>
    </w:p>
    <w:p>
      <w:pPr>
        <w:tabs>
          <w:tab w:pos="8717" w:val="left" w:leader="none"/>
        </w:tabs>
        <w:spacing w:before="2"/>
        <w:ind w:left="420" w:right="0" w:firstLine="0"/>
        <w:jc w:val="left"/>
        <w:rPr>
          <w:b/>
          <w:sz w:val="24"/>
        </w:rPr>
      </w:pPr>
      <w:hyperlink w:history="true" w:anchor="_bookmark6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III.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Dereto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d’acceso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á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información</w:t>
        </w:r>
        <w:r>
          <w:rPr>
            <w:b/>
            <w:color w:val="4471C4"/>
            <w:spacing w:val="-1"/>
            <w:sz w:val="24"/>
          </w:rPr>
          <w:t> </w:t>
        </w:r>
        <w:r>
          <w:rPr>
            <w:b/>
            <w:color w:val="4471C4"/>
            <w:sz w:val="24"/>
          </w:rPr>
          <w:t>pública</w:t>
          <w:tab/>
          <w:t>16</w:t>
        </w:r>
      </w:hyperlink>
    </w:p>
    <w:p>
      <w:pPr>
        <w:pStyle w:val="BodyText"/>
        <w:spacing w:line="369" w:lineRule="auto" w:before="133"/>
        <w:ind w:left="420" w:right="3925"/>
        <w:jc w:val="left"/>
      </w:pPr>
      <w:hyperlink w:history="true" w:anchor="_bookmark6">
        <w:r>
          <w:rPr>
            <w:color w:val="116FB3"/>
          </w:rPr>
          <w:t>Artículo 12. Dereto d’acceso á información pública.</w:t>
        </w:r>
      </w:hyperlink>
      <w:r>
        <w:rPr>
          <w:color w:val="116FB3"/>
          <w:spacing w:val="-59"/>
        </w:rPr>
        <w:t> </w:t>
      </w:r>
      <w:hyperlink w:history="true" w:anchor="_bookmark6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13.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Principio 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gratuidá.</w:t>
        </w:r>
      </w:hyperlink>
    </w:p>
    <w:p>
      <w:pPr>
        <w:pStyle w:val="BodyText"/>
        <w:spacing w:line="369" w:lineRule="auto" w:before="1"/>
        <w:ind w:left="420" w:right="5490"/>
        <w:jc w:val="left"/>
      </w:pPr>
      <w:hyperlink w:history="true" w:anchor="_bookmark6">
        <w:r>
          <w:rPr>
            <w:color w:val="116FB3"/>
          </w:rPr>
          <w:t>Artículo 14. Órganos competentes.</w:t>
        </w:r>
      </w:hyperlink>
      <w:r>
        <w:rPr>
          <w:color w:val="116FB3"/>
          <w:spacing w:val="-59"/>
        </w:rPr>
        <w:t> </w:t>
      </w:r>
      <w:hyperlink w:history="true" w:anchor="_bookmark6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15.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Prazo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derivación.</w:t>
        </w:r>
      </w:hyperlink>
    </w:p>
    <w:p>
      <w:pPr>
        <w:pStyle w:val="BodyText"/>
        <w:spacing w:line="208" w:lineRule="auto" w:before="28"/>
        <w:ind w:left="420" w:right="1622"/>
        <w:jc w:val="left"/>
      </w:pPr>
      <w:hyperlink w:history="true" w:anchor="_bookmark6">
        <w:r>
          <w:rPr>
            <w:color w:val="116FB3"/>
          </w:rPr>
          <w:t>Artículo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16.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Inclusión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servicio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d’acceso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nel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catálogo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servicios</w:t>
        </w:r>
      </w:hyperlink>
      <w:r>
        <w:rPr>
          <w:color w:val="116FB3"/>
          <w:spacing w:val="-58"/>
        </w:rPr>
        <w:t> </w:t>
      </w:r>
      <w:hyperlink w:history="true" w:anchor="_bookmark6">
        <w:r>
          <w:rPr>
            <w:color w:val="116FB3"/>
          </w:rPr>
          <w:t>electrónicos.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6">
        <w:r>
          <w:rPr>
            <w:color w:val="116FB3"/>
          </w:rPr>
          <w:t>Artículo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17.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Réxime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d’impugnacióis.</w:t>
        </w:r>
      </w:hyperlink>
    </w:p>
    <w:p>
      <w:pPr>
        <w:tabs>
          <w:tab w:pos="8717" w:val="left" w:leader="none"/>
        </w:tabs>
        <w:spacing w:before="138"/>
        <w:ind w:left="420" w:right="0" w:firstLine="0"/>
        <w:jc w:val="left"/>
        <w:rPr>
          <w:b/>
          <w:sz w:val="24"/>
        </w:rPr>
      </w:pPr>
      <w:hyperlink w:history="true" w:anchor="_bookmark7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IV.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Unidades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de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tresparencia</w:t>
          <w:tab/>
          <w:t>17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7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18.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Unidades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tresparencia.</w:t>
        </w:r>
      </w:hyperlink>
    </w:p>
    <w:p>
      <w:pPr>
        <w:tabs>
          <w:tab w:pos="8717" w:val="left" w:leader="none"/>
        </w:tabs>
        <w:spacing w:before="139"/>
        <w:ind w:left="420" w:right="0" w:firstLine="0"/>
        <w:jc w:val="left"/>
        <w:rPr>
          <w:b/>
          <w:sz w:val="24"/>
        </w:rPr>
      </w:pPr>
      <w:hyperlink w:history="true" w:anchor="_bookmark7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V.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sancionador</w:t>
          <w:tab/>
          <w:t>17</w:t>
        </w:r>
      </w:hyperlink>
    </w:p>
    <w:p>
      <w:pPr>
        <w:pStyle w:val="BodyText"/>
        <w:spacing w:before="132"/>
        <w:ind w:left="420"/>
        <w:jc w:val="left"/>
      </w:pPr>
      <w:hyperlink w:history="true" w:anchor="_bookmark7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19.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Responsables.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7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20.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Infraccióis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activa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dereto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d’acceso.</w:t>
        </w:r>
      </w:hyperlink>
    </w:p>
    <w:p>
      <w:pPr>
        <w:pStyle w:val="BodyText"/>
        <w:spacing w:line="208" w:lineRule="auto" w:before="164"/>
        <w:ind w:left="420" w:right="1622"/>
        <w:jc w:val="left"/>
      </w:pPr>
      <w:hyperlink w:history="true" w:anchor="_bookmark8">
        <w:r>
          <w:rPr>
            <w:color w:val="116FB3"/>
          </w:rPr>
          <w:t>Artículo</w:t>
        </w:r>
        <w:r>
          <w:rPr>
            <w:color w:val="116FB3"/>
            <w:spacing w:val="49"/>
          </w:rPr>
          <w:t> </w:t>
        </w:r>
        <w:r>
          <w:rPr>
            <w:color w:val="116FB3"/>
          </w:rPr>
          <w:t>21.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Infraccióis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nel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cumprimento</w:t>
        </w:r>
        <w:r>
          <w:rPr>
            <w:color w:val="116FB3"/>
            <w:spacing w:val="49"/>
          </w:rPr>
          <w:t> </w:t>
        </w:r>
        <w:r>
          <w:rPr>
            <w:color w:val="116FB3"/>
          </w:rPr>
          <w:t>da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obrigación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0"/>
          </w:rPr>
          <w:t> </w:t>
        </w:r>
        <w:r>
          <w:rPr>
            <w:color w:val="116FB3"/>
          </w:rPr>
          <w:t>suministrar</w:t>
        </w:r>
      </w:hyperlink>
      <w:r>
        <w:rPr>
          <w:color w:val="116FB3"/>
          <w:spacing w:val="-58"/>
        </w:rPr>
        <w:t> </w:t>
      </w:r>
      <w:hyperlink w:history="true" w:anchor="_bookmark8">
        <w:r>
          <w:rPr>
            <w:color w:val="116FB3"/>
          </w:rPr>
          <w:t>información.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8">
        <w:r>
          <w:rPr>
            <w:color w:val="116FB3"/>
          </w:rPr>
          <w:t>Artículo</w:t>
        </w:r>
        <w:r>
          <w:rPr>
            <w:color w:val="116FB3"/>
            <w:spacing w:val="-16"/>
          </w:rPr>
          <w:t> </w:t>
        </w:r>
        <w:r>
          <w:rPr>
            <w:color w:val="116FB3"/>
          </w:rPr>
          <w:t>22.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Sancióis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activa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6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dereto</w:t>
        </w:r>
        <w:r>
          <w:rPr>
            <w:color w:val="116FB3"/>
            <w:spacing w:val="-15"/>
          </w:rPr>
          <w:t> </w:t>
        </w:r>
        <w:r>
          <w:rPr>
            <w:color w:val="116FB3"/>
          </w:rPr>
          <w:t>d’acceso.</w:t>
        </w:r>
      </w:hyperlink>
    </w:p>
    <w:p>
      <w:pPr>
        <w:pStyle w:val="BodyText"/>
        <w:spacing w:line="208" w:lineRule="auto" w:before="164"/>
        <w:ind w:left="420" w:right="1622"/>
        <w:jc w:val="left"/>
      </w:pPr>
      <w:hyperlink w:history="true" w:anchor="_bookmark9">
        <w:r>
          <w:rPr>
            <w:color w:val="116FB3"/>
          </w:rPr>
          <w:t>Artículo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23.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Sancióis</w:t>
        </w:r>
        <w:r>
          <w:rPr>
            <w:color w:val="116FB3"/>
            <w:spacing w:val="44"/>
          </w:rPr>
          <w:t> </w:t>
        </w:r>
        <w:r>
          <w:rPr>
            <w:color w:val="116FB3"/>
          </w:rPr>
          <w:t>por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incumprimento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da</w:t>
        </w:r>
        <w:r>
          <w:rPr>
            <w:color w:val="116FB3"/>
            <w:spacing w:val="44"/>
          </w:rPr>
          <w:t> </w:t>
        </w:r>
        <w:r>
          <w:rPr>
            <w:color w:val="116FB3"/>
          </w:rPr>
          <w:t>obrigación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43"/>
          </w:rPr>
          <w:t> </w:t>
        </w:r>
        <w:r>
          <w:rPr>
            <w:color w:val="116FB3"/>
          </w:rPr>
          <w:t>suministrar</w:t>
        </w:r>
      </w:hyperlink>
      <w:r>
        <w:rPr>
          <w:color w:val="116FB3"/>
          <w:spacing w:val="-58"/>
        </w:rPr>
        <w:t> </w:t>
      </w:r>
      <w:hyperlink w:history="true" w:anchor="_bookmark9">
        <w:r>
          <w:rPr>
            <w:color w:val="116FB3"/>
          </w:rPr>
          <w:t>información.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9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24.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Procedemento.</w:t>
        </w:r>
      </w:hyperlink>
    </w:p>
    <w:p>
      <w:pPr>
        <w:spacing w:after="0"/>
        <w:jc w:val="left"/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before="128"/>
        <w:ind w:left="420"/>
        <w:jc w:val="left"/>
      </w:pPr>
      <w:r>
        <w:rPr/>
        <w:pict>
          <v:rect style="position:absolute;margin-left:29.299pt;margin-top:93.544014pt;width:6.598pt;height:714.331pt;mso-position-horizontal-relative:page;mso-position-vertical-relative:page;z-index:15729664" filled="true" fillcolor="#116fb3" stroked="false">
            <v:fill type="solid"/>
            <w10:wrap type="none"/>
          </v:rect>
        </w:pict>
      </w:r>
      <w:hyperlink w:history="true" w:anchor="_bookmark9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25.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Órganos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competentes.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0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26.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Anotación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das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sancióis.</w:t>
        </w:r>
      </w:hyperlink>
    </w:p>
    <w:p>
      <w:pPr>
        <w:tabs>
          <w:tab w:pos="8995" w:val="right" w:leader="none"/>
        </w:tabs>
        <w:spacing w:before="188"/>
        <w:ind w:left="420" w:right="0" w:firstLine="0"/>
        <w:jc w:val="left"/>
        <w:rPr>
          <w:b/>
          <w:sz w:val="26"/>
        </w:rPr>
      </w:pPr>
      <w:hyperlink w:history="true" w:anchor="_bookmark11">
        <w:r>
          <w:rPr>
            <w:b/>
            <w:color w:val="000066"/>
            <w:sz w:val="26"/>
          </w:rPr>
          <w:t>Título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II. Bon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goberno</w:t>
          <w:tab/>
          <w:t>21</w:t>
        </w:r>
      </w:hyperlink>
    </w:p>
    <w:p>
      <w:pPr>
        <w:tabs>
          <w:tab w:pos="8984" w:val="right" w:leader="none"/>
        </w:tabs>
        <w:spacing w:before="158"/>
        <w:ind w:left="420" w:right="0" w:firstLine="0"/>
        <w:jc w:val="left"/>
        <w:rPr>
          <w:b/>
          <w:sz w:val="24"/>
        </w:rPr>
      </w:pPr>
      <w:hyperlink w:history="true" w:anchor="_bookmark11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1"/>
            <w:sz w:val="24"/>
          </w:rPr>
          <w:t> </w:t>
        </w:r>
        <w:r>
          <w:rPr>
            <w:b/>
            <w:color w:val="4471C4"/>
            <w:sz w:val="24"/>
          </w:rPr>
          <w:t>I. Disposicióis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xenerales</w:t>
          <w:tab/>
          <w:t>21</w:t>
        </w:r>
      </w:hyperlink>
    </w:p>
    <w:p>
      <w:pPr>
        <w:pStyle w:val="BodyText"/>
        <w:spacing w:line="369" w:lineRule="auto" w:before="133"/>
        <w:ind w:left="420" w:right="4084"/>
        <w:jc w:val="left"/>
      </w:pPr>
      <w:hyperlink w:history="true" w:anchor="_bookmark11">
        <w:r>
          <w:rPr>
            <w:color w:val="116FB3"/>
          </w:rPr>
          <w:t>Artículo 27. Altos cargos del Principao d’Asturias.</w:t>
        </w:r>
      </w:hyperlink>
      <w:r>
        <w:rPr>
          <w:color w:val="116FB3"/>
          <w:spacing w:val="-59"/>
        </w:rPr>
        <w:t> </w:t>
      </w:r>
      <w:hyperlink w:history="true" w:anchor="_bookmark11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28.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Principios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d’actuación.</w:t>
        </w:r>
      </w:hyperlink>
    </w:p>
    <w:p>
      <w:pPr>
        <w:pStyle w:val="BodyText"/>
        <w:spacing w:line="369" w:lineRule="auto" w:before="1"/>
        <w:ind w:left="420" w:right="5439"/>
        <w:jc w:val="left"/>
      </w:pPr>
      <w:hyperlink w:history="true" w:anchor="_bookmark11">
        <w:r>
          <w:rPr>
            <w:color w:val="116FB3"/>
          </w:rPr>
          <w:t>Artículo 29. Código de conducta.</w:t>
        </w:r>
      </w:hyperlink>
      <w:r>
        <w:rPr>
          <w:color w:val="116FB3"/>
          <w:spacing w:val="1"/>
        </w:rPr>
        <w:t> </w:t>
      </w:r>
      <w:hyperlink w:history="true" w:anchor="_bookmark12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30.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Idoneidá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alto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cargo.</w:t>
        </w:r>
      </w:hyperlink>
    </w:p>
    <w:p>
      <w:pPr>
        <w:pStyle w:val="BodyText"/>
        <w:spacing w:line="369" w:lineRule="auto" w:before="1"/>
        <w:ind w:left="420" w:right="3851"/>
        <w:jc w:val="left"/>
      </w:pPr>
      <w:hyperlink w:history="true" w:anchor="_bookmark12">
        <w:r>
          <w:rPr>
            <w:color w:val="116FB3"/>
          </w:rPr>
          <w:t>Artículo 31. Declaración responsable del alto cargo.</w:t>
        </w:r>
      </w:hyperlink>
      <w:r>
        <w:rPr>
          <w:color w:val="116FB3"/>
          <w:spacing w:val="-59"/>
        </w:rPr>
        <w:t> </w:t>
      </w:r>
      <w:hyperlink w:history="true" w:anchor="_bookmark13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32.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Plan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Prevención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Corrupción.</w:t>
        </w:r>
      </w:hyperlink>
    </w:p>
    <w:p>
      <w:pPr>
        <w:tabs>
          <w:tab w:pos="8717" w:val="left" w:leader="none"/>
        </w:tabs>
        <w:spacing w:before="2"/>
        <w:ind w:left="420" w:right="0" w:firstLine="0"/>
        <w:jc w:val="left"/>
        <w:rPr>
          <w:b/>
          <w:sz w:val="24"/>
        </w:rPr>
      </w:pPr>
      <w:hyperlink w:history="true" w:anchor="_bookmark14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II.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4"/>
            <w:sz w:val="24"/>
          </w:rPr>
          <w:t> </w:t>
        </w:r>
        <w:r>
          <w:rPr>
            <w:b/>
            <w:color w:val="4471C4"/>
            <w:sz w:val="24"/>
          </w:rPr>
          <w:t>de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conflictos</w:t>
        </w:r>
        <w:r>
          <w:rPr>
            <w:b/>
            <w:color w:val="4471C4"/>
            <w:spacing w:val="-4"/>
            <w:sz w:val="24"/>
          </w:rPr>
          <w:t> </w:t>
        </w:r>
        <w:r>
          <w:rPr>
            <w:b/>
            <w:color w:val="4471C4"/>
            <w:sz w:val="24"/>
          </w:rPr>
          <w:t>d’intereses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y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d’incompatibilidades</w:t>
        </w:r>
        <w:r>
          <w:rPr>
            <w:rFonts w:ascii="Times New Roman" w:hAnsi="Times New Roman"/>
            <w:b/>
            <w:color w:val="4471C4"/>
            <w:sz w:val="24"/>
          </w:rPr>
          <w:tab/>
        </w:r>
        <w:r>
          <w:rPr>
            <w:b/>
            <w:color w:val="4471C4"/>
            <w:sz w:val="24"/>
          </w:rPr>
          <w:t>24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14">
        <w:r>
          <w:rPr>
            <w:color w:val="116FB3"/>
          </w:rPr>
          <w:t>Artículo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33.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Conflicto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d’intereses.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14">
        <w:r>
          <w:rPr>
            <w:color w:val="116FB3"/>
          </w:rPr>
          <w:t>Artículo</w:t>
        </w:r>
        <w:r>
          <w:rPr>
            <w:color w:val="116FB3"/>
            <w:spacing w:val="22"/>
          </w:rPr>
          <w:t> </w:t>
        </w:r>
        <w:r>
          <w:rPr>
            <w:color w:val="116FB3"/>
          </w:rPr>
          <w:t>34.</w:t>
        </w:r>
        <w:r>
          <w:rPr>
            <w:color w:val="116FB3"/>
            <w:spacing w:val="21"/>
          </w:rPr>
          <w:t> </w:t>
        </w:r>
        <w:r>
          <w:rPr>
            <w:color w:val="116FB3"/>
          </w:rPr>
          <w:t>Sistema</w:t>
        </w:r>
        <w:r>
          <w:rPr>
            <w:color w:val="116FB3"/>
            <w:spacing w:val="21"/>
          </w:rPr>
          <w:t> </w:t>
        </w:r>
        <w:r>
          <w:rPr>
            <w:color w:val="116FB3"/>
          </w:rPr>
          <w:t>d’alerta</w:t>
        </w:r>
        <w:r>
          <w:rPr>
            <w:color w:val="116FB3"/>
            <w:spacing w:val="82"/>
          </w:rPr>
          <w:t> </w:t>
        </w:r>
        <w:r>
          <w:rPr>
            <w:color w:val="116FB3"/>
          </w:rPr>
          <w:t>prá</w:t>
        </w:r>
        <w:r>
          <w:rPr>
            <w:color w:val="116FB3"/>
            <w:spacing w:val="82"/>
          </w:rPr>
          <w:t> </w:t>
        </w:r>
        <w:r>
          <w:rPr>
            <w:color w:val="116FB3"/>
          </w:rPr>
          <w:t>detección</w:t>
        </w:r>
        <w:r>
          <w:rPr>
            <w:color w:val="116FB3"/>
            <w:spacing w:val="82"/>
          </w:rPr>
          <w:t> </w:t>
        </w:r>
        <w:r>
          <w:rPr>
            <w:color w:val="116FB3"/>
          </w:rPr>
          <w:t>temprana</w:t>
        </w:r>
        <w:r>
          <w:rPr>
            <w:color w:val="116FB3"/>
            <w:spacing w:val="8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82"/>
          </w:rPr>
          <w:t> </w:t>
        </w:r>
        <w:r>
          <w:rPr>
            <w:color w:val="116FB3"/>
          </w:rPr>
          <w:t>conflictos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14">
        <w:r>
          <w:rPr>
            <w:color w:val="116FB3"/>
          </w:rPr>
          <w:t>d’intereses.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5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35.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Dedicación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esclusiva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cargo.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6">
        <w:r>
          <w:rPr>
            <w:color w:val="116FB3"/>
          </w:rPr>
          <w:t>Artículo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36.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Limitacióis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patrimoniales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participacióis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societarias.</w:t>
        </w:r>
      </w:hyperlink>
    </w:p>
    <w:p>
      <w:pPr>
        <w:pStyle w:val="BodyText"/>
        <w:spacing w:line="208" w:lineRule="auto" w:before="164"/>
        <w:ind w:left="420" w:right="1622"/>
        <w:jc w:val="left"/>
      </w:pPr>
      <w:hyperlink w:history="true" w:anchor="_bookmark16">
        <w:r>
          <w:rPr>
            <w:color w:val="116FB3"/>
          </w:rPr>
          <w:t>Artículo</w:t>
        </w:r>
        <w:r>
          <w:rPr>
            <w:color w:val="116FB3"/>
            <w:spacing w:val="34"/>
          </w:rPr>
          <w:t> </w:t>
        </w:r>
        <w:r>
          <w:rPr>
            <w:color w:val="116FB3"/>
          </w:rPr>
          <w:t>37.</w:t>
        </w:r>
        <w:r>
          <w:rPr>
            <w:color w:val="116FB3"/>
            <w:spacing w:val="34"/>
          </w:rPr>
          <w:t> </w:t>
        </w:r>
        <w:r>
          <w:rPr>
            <w:color w:val="116FB3"/>
          </w:rPr>
          <w:t>Limitacióis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al</w:t>
        </w:r>
        <w:r>
          <w:rPr>
            <w:color w:val="116FB3"/>
            <w:spacing w:val="34"/>
          </w:rPr>
          <w:t> </w:t>
        </w:r>
        <w:r>
          <w:rPr>
            <w:color w:val="116FB3"/>
          </w:rPr>
          <w:t>exercicio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d’actividades</w:t>
        </w:r>
        <w:r>
          <w:rPr>
            <w:color w:val="116FB3"/>
            <w:spacing w:val="34"/>
          </w:rPr>
          <w:t> </w:t>
        </w:r>
        <w:r>
          <w:rPr>
            <w:color w:val="116FB3"/>
          </w:rPr>
          <w:t>privadas</w:t>
        </w:r>
        <w:r>
          <w:rPr>
            <w:color w:val="116FB3"/>
            <w:spacing w:val="34"/>
          </w:rPr>
          <w:t> </w:t>
        </w:r>
        <w:r>
          <w:rPr>
            <w:color w:val="116FB3"/>
          </w:rPr>
          <w:t>despóis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del</w:t>
        </w:r>
      </w:hyperlink>
      <w:r>
        <w:rPr>
          <w:color w:val="116FB3"/>
          <w:spacing w:val="-58"/>
        </w:rPr>
        <w:t> </w:t>
      </w:r>
      <w:hyperlink w:history="true" w:anchor="_bookmark16">
        <w:r>
          <w:rPr>
            <w:color w:val="116FB3"/>
          </w:rPr>
          <w:t>cese.</w:t>
        </w:r>
      </w:hyperlink>
    </w:p>
    <w:p>
      <w:pPr>
        <w:pStyle w:val="BodyText"/>
        <w:spacing w:line="369" w:lineRule="auto" w:before="143"/>
        <w:ind w:left="420" w:right="4454"/>
        <w:jc w:val="left"/>
      </w:pPr>
      <w:hyperlink w:history="true" w:anchor="_bookmark17">
        <w:r>
          <w:rPr>
            <w:color w:val="116FB3"/>
          </w:rPr>
          <w:t>Artículo 38. Declaración d’actividades.</w:t>
        </w:r>
      </w:hyperlink>
      <w:r>
        <w:rPr>
          <w:color w:val="116FB3"/>
          <w:spacing w:val="1"/>
        </w:rPr>
        <w:t> </w:t>
      </w:r>
      <w:hyperlink w:history="true" w:anchor="_bookmark17">
        <w:r>
          <w:rPr>
            <w:color w:val="116FB3"/>
          </w:rPr>
          <w:t>Artículo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39.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Declaración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beis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deretos.</w:t>
        </w:r>
      </w:hyperlink>
    </w:p>
    <w:p>
      <w:pPr>
        <w:pStyle w:val="BodyText"/>
        <w:spacing w:before="1"/>
        <w:ind w:left="420"/>
        <w:jc w:val="left"/>
      </w:pPr>
      <w:hyperlink w:history="true" w:anchor="_bookmark18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40.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Control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xestión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valores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activos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financeiros.</w:t>
        </w:r>
      </w:hyperlink>
    </w:p>
    <w:p>
      <w:pPr>
        <w:pStyle w:val="BodyText"/>
        <w:spacing w:line="208" w:lineRule="auto" w:before="164"/>
        <w:ind w:left="420" w:right="1622"/>
        <w:jc w:val="left"/>
      </w:pPr>
      <w:hyperlink w:history="true" w:anchor="_bookmark18">
        <w:r>
          <w:rPr>
            <w:color w:val="116FB3"/>
          </w:rPr>
          <w:t>Artículo</w:t>
        </w:r>
        <w:r>
          <w:rPr>
            <w:color w:val="116FB3"/>
            <w:spacing w:val="28"/>
          </w:rPr>
          <w:t> </w:t>
        </w:r>
        <w:r>
          <w:rPr>
            <w:color w:val="116FB3"/>
          </w:rPr>
          <w:t>41.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Rexistro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d’Actividades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d’altos</w:t>
        </w:r>
        <w:r>
          <w:rPr>
            <w:color w:val="116FB3"/>
            <w:spacing w:val="28"/>
          </w:rPr>
          <w:t> </w:t>
        </w:r>
        <w:r>
          <w:rPr>
            <w:color w:val="116FB3"/>
          </w:rPr>
          <w:t>cargos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Rexistro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29"/>
          </w:rPr>
          <w:t> </w:t>
        </w:r>
        <w:r>
          <w:rPr>
            <w:color w:val="116FB3"/>
          </w:rPr>
          <w:t>Beis</w:t>
        </w:r>
        <w:r>
          <w:rPr>
            <w:color w:val="116FB3"/>
            <w:spacing w:val="28"/>
          </w:rPr>
          <w:t> </w:t>
        </w:r>
        <w:r>
          <w:rPr>
            <w:color w:val="116FB3"/>
          </w:rPr>
          <w:t>y</w:t>
        </w:r>
      </w:hyperlink>
      <w:r>
        <w:rPr>
          <w:color w:val="116FB3"/>
          <w:spacing w:val="-58"/>
        </w:rPr>
        <w:t> </w:t>
      </w:r>
      <w:hyperlink w:history="true" w:anchor="_bookmark18">
        <w:r>
          <w:rPr>
            <w:color w:val="116FB3"/>
          </w:rPr>
          <w:t>Deretos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Patrimoniales d’altos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cargos.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18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42.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Acceso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Rexistros.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19">
        <w:r>
          <w:rPr>
            <w:color w:val="116FB3"/>
          </w:rPr>
          <w:t>Artículo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43.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Colaboración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cua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Oficina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12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Goberno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Lluita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contra</w:t>
        </w:r>
        <w:r>
          <w:rPr>
            <w:color w:val="116FB3"/>
            <w:spacing w:val="13"/>
          </w:rPr>
          <w:t> </w:t>
        </w:r>
        <w:r>
          <w:rPr>
            <w:color w:val="116FB3"/>
          </w:rPr>
          <w:t>a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19">
        <w:r>
          <w:rPr>
            <w:color w:val="116FB3"/>
          </w:rPr>
          <w:t>Corrupción</w:t>
        </w:r>
        <w:r>
          <w:rPr>
            <w:color w:val="116FB3"/>
            <w:spacing w:val="-6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d’incompatibilidades.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19">
        <w:r>
          <w:rPr>
            <w:color w:val="116FB3"/>
          </w:rPr>
          <w:t>Artículo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44.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Información</w:t>
        </w:r>
        <w:r>
          <w:rPr>
            <w:color w:val="116FB3"/>
            <w:spacing w:val="24"/>
          </w:rPr>
          <w:t> </w:t>
        </w:r>
        <w:r>
          <w:rPr>
            <w:color w:val="116FB3"/>
          </w:rPr>
          <w:t>proporcionada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pola</w:t>
        </w:r>
        <w:r>
          <w:rPr>
            <w:color w:val="116FB3"/>
            <w:spacing w:val="24"/>
          </w:rPr>
          <w:t> </w:t>
        </w:r>
        <w:r>
          <w:rPr>
            <w:color w:val="116FB3"/>
          </w:rPr>
          <w:t>Oficina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24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Goberno</w:t>
        </w:r>
        <w:r>
          <w:rPr>
            <w:color w:val="116FB3"/>
            <w:spacing w:val="23"/>
          </w:rPr>
          <w:t> </w:t>
        </w:r>
        <w:r>
          <w:rPr>
            <w:color w:val="116FB3"/>
          </w:rPr>
          <w:t>y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19">
        <w:r>
          <w:rPr>
            <w:color w:val="116FB3"/>
          </w:rPr>
          <w:t>Lluita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contra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Corrupción.</w:t>
        </w:r>
      </w:hyperlink>
    </w:p>
    <w:p>
      <w:pPr>
        <w:pStyle w:val="BodyText"/>
        <w:spacing w:line="208" w:lineRule="auto" w:before="164"/>
        <w:ind w:left="420" w:right="1622"/>
        <w:jc w:val="left"/>
      </w:pPr>
      <w:hyperlink w:history="true" w:anchor="_bookmark19">
        <w:r>
          <w:rPr>
            <w:color w:val="116FB3"/>
          </w:rPr>
          <w:t>Artículo 45.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Esame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da situación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patrimonial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dos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altos cargos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1"/>
          </w:rPr>
          <w:t> </w:t>
        </w:r>
        <w:r>
          <w:rPr>
            <w:color w:val="116FB3"/>
          </w:rPr>
          <w:t>acaban-</w:t>
        </w:r>
      </w:hyperlink>
      <w:r>
        <w:rPr>
          <w:color w:val="116FB3"/>
          <w:spacing w:val="-58"/>
        </w:rPr>
        <w:t> </w:t>
      </w:r>
      <w:hyperlink w:history="true" w:anchor="_bookmark19">
        <w:r>
          <w:rPr>
            <w:color w:val="116FB3"/>
          </w:rPr>
          <w:t>do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el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mandato.</w:t>
        </w:r>
      </w:hyperlink>
    </w:p>
    <w:p>
      <w:pPr>
        <w:pStyle w:val="BodyText"/>
        <w:spacing w:line="208" w:lineRule="auto" w:before="170"/>
        <w:ind w:left="420" w:right="1622"/>
        <w:jc w:val="left"/>
      </w:pPr>
      <w:hyperlink w:history="true" w:anchor="_bookmark19">
        <w:r>
          <w:rPr>
            <w:color w:val="116FB3"/>
          </w:rPr>
          <w:t>Artículo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46.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Elaboración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informe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comprobación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da</w:t>
        </w:r>
        <w:r>
          <w:rPr>
            <w:color w:val="116FB3"/>
            <w:spacing w:val="15"/>
          </w:rPr>
          <w:t> </w:t>
        </w:r>
        <w:r>
          <w:rPr>
            <w:color w:val="116FB3"/>
          </w:rPr>
          <w:t>situación</w:t>
        </w:r>
      </w:hyperlink>
      <w:r>
        <w:rPr>
          <w:color w:val="116FB3"/>
          <w:spacing w:val="-59"/>
        </w:rPr>
        <w:t> </w:t>
      </w:r>
      <w:hyperlink w:history="true" w:anchor="_bookmark19">
        <w:r>
          <w:rPr>
            <w:color w:val="116FB3"/>
          </w:rPr>
          <w:t>patrimonial.</w:t>
        </w:r>
      </w:hyperlink>
    </w:p>
    <w:p>
      <w:pPr>
        <w:tabs>
          <w:tab w:pos="8717" w:val="left" w:leader="none"/>
        </w:tabs>
        <w:spacing w:before="144"/>
        <w:ind w:left="420" w:right="0" w:firstLine="0"/>
        <w:jc w:val="left"/>
        <w:rPr>
          <w:b/>
          <w:sz w:val="24"/>
        </w:rPr>
      </w:pPr>
      <w:hyperlink w:history="true" w:anchor="_bookmark20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III.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6"/>
            <w:sz w:val="24"/>
          </w:rPr>
          <w:t> </w:t>
        </w:r>
        <w:r>
          <w:rPr>
            <w:b/>
            <w:color w:val="4471C4"/>
            <w:sz w:val="24"/>
          </w:rPr>
          <w:t>sancionador</w:t>
          <w:tab/>
          <w:t>31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20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47.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Infraccióis.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20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48.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Sancióis.</w:t>
        </w:r>
      </w:hyperlink>
    </w:p>
    <w:p>
      <w:pPr>
        <w:pStyle w:val="BodyText"/>
        <w:spacing w:line="369" w:lineRule="auto" w:before="137"/>
        <w:ind w:left="420" w:right="5503"/>
        <w:jc w:val="left"/>
      </w:pPr>
      <w:hyperlink w:history="true" w:anchor="_bookmark21">
        <w:r>
          <w:rPr>
            <w:color w:val="116FB3"/>
          </w:rPr>
          <w:t>Artículo 49. Procedemento.</w:t>
        </w:r>
      </w:hyperlink>
      <w:r>
        <w:rPr>
          <w:color w:val="116FB3"/>
          <w:spacing w:val="1"/>
        </w:rPr>
        <w:t> </w:t>
      </w:r>
      <w:hyperlink w:history="true" w:anchor="_bookmark21">
        <w:r>
          <w:rPr>
            <w:color w:val="116FB3"/>
          </w:rPr>
          <w:t>Artículo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50.</w:t>
        </w:r>
        <w:r>
          <w:rPr>
            <w:color w:val="116FB3"/>
            <w:spacing w:val="-6"/>
          </w:rPr>
          <w:t> </w:t>
        </w:r>
        <w:r>
          <w:rPr>
            <w:color w:val="116FB3"/>
          </w:rPr>
          <w:t>Órganos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competentes.</w:t>
        </w:r>
      </w:hyperlink>
    </w:p>
    <w:p>
      <w:pPr>
        <w:spacing w:after="0" w:line="369" w:lineRule="auto"/>
        <w:jc w:val="left"/>
        <w:sectPr>
          <w:pgSz w:w="11910" w:h="16840"/>
          <w:pgMar w:header="284" w:footer="0" w:top="1680" w:bottom="280" w:left="1280" w:right="1300"/>
        </w:sectPr>
      </w:pPr>
    </w:p>
    <w:p>
      <w:pPr>
        <w:tabs>
          <w:tab w:pos="8995" w:val="right" w:leader="none"/>
        </w:tabs>
        <w:spacing w:before="119"/>
        <w:ind w:left="420" w:right="0" w:firstLine="0"/>
        <w:jc w:val="left"/>
        <w:rPr>
          <w:b/>
          <w:sz w:val="26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0176" filled="true" fillcolor="#116fb3" stroked="false">
            <v:fill type="solid"/>
            <w10:wrap type="none"/>
          </v:rect>
        </w:pict>
      </w:r>
      <w:hyperlink w:history="true" w:anchor="_bookmark22">
        <w:r>
          <w:rPr>
            <w:b/>
            <w:color w:val="000066"/>
            <w:sz w:val="26"/>
          </w:rPr>
          <w:t>Título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III. Grupos d’interés</w:t>
          <w:tab/>
          <w:t>33</w:t>
        </w:r>
      </w:hyperlink>
    </w:p>
    <w:p>
      <w:pPr>
        <w:tabs>
          <w:tab w:pos="8984" w:val="right" w:leader="none"/>
        </w:tabs>
        <w:spacing w:before="158"/>
        <w:ind w:left="420" w:right="0" w:firstLine="0"/>
        <w:jc w:val="left"/>
        <w:rPr>
          <w:b/>
          <w:sz w:val="24"/>
        </w:rPr>
      </w:pPr>
      <w:hyperlink w:history="true" w:anchor="_bookmark22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1"/>
            <w:sz w:val="24"/>
          </w:rPr>
          <w:t> </w:t>
        </w:r>
        <w:r>
          <w:rPr>
            <w:b/>
            <w:color w:val="4471C4"/>
            <w:sz w:val="24"/>
          </w:rPr>
          <w:t>I. Disposicióis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xenerales</w:t>
          <w:tab/>
          <w:t>33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22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51.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Ámbito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d’aplicación.</w:t>
        </w:r>
      </w:hyperlink>
    </w:p>
    <w:p>
      <w:pPr>
        <w:pStyle w:val="BodyText"/>
        <w:spacing w:line="369" w:lineRule="auto" w:before="137"/>
        <w:ind w:left="420" w:right="4915"/>
        <w:jc w:val="left"/>
      </w:pPr>
      <w:hyperlink w:history="true" w:anchor="_bookmark22">
        <w:r>
          <w:rPr>
            <w:color w:val="116FB3"/>
          </w:rPr>
          <w:t>Artículo 52. Rexistro de grupos d’interés.</w:t>
        </w:r>
      </w:hyperlink>
      <w:r>
        <w:rPr>
          <w:color w:val="116FB3"/>
          <w:spacing w:val="-59"/>
        </w:rPr>
        <w:t> </w:t>
      </w:r>
      <w:hyperlink w:history="true" w:anchor="_bookmark22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53.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Código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conducta.</w:t>
        </w:r>
      </w:hyperlink>
    </w:p>
    <w:p>
      <w:pPr>
        <w:pStyle w:val="BodyText"/>
        <w:spacing w:before="1"/>
        <w:ind w:left="420"/>
        <w:jc w:val="left"/>
      </w:pPr>
      <w:hyperlink w:history="true" w:anchor="_bookmark22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54.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Espediente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pisuada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nel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actuación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pública.</w:t>
        </w:r>
      </w:hyperlink>
    </w:p>
    <w:p>
      <w:pPr>
        <w:tabs>
          <w:tab w:pos="8717" w:val="left" w:leader="none"/>
        </w:tabs>
        <w:spacing w:before="139"/>
        <w:ind w:left="420" w:right="0" w:firstLine="0"/>
        <w:jc w:val="left"/>
        <w:rPr>
          <w:b/>
          <w:sz w:val="24"/>
        </w:rPr>
      </w:pPr>
      <w:hyperlink w:history="true" w:anchor="_bookmark23">
        <w:r>
          <w:rPr>
            <w:b/>
            <w:color w:val="4471C4"/>
            <w:sz w:val="24"/>
          </w:rPr>
          <w:t>Capítulo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II.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6"/>
            <w:sz w:val="24"/>
          </w:rPr>
          <w:t> </w:t>
        </w:r>
        <w:r>
          <w:rPr>
            <w:b/>
            <w:color w:val="4471C4"/>
            <w:sz w:val="24"/>
          </w:rPr>
          <w:t>sancionador</w:t>
          <w:tab/>
          <w:t>35</w:t>
        </w:r>
      </w:hyperlink>
    </w:p>
    <w:p>
      <w:pPr>
        <w:pStyle w:val="BodyText"/>
        <w:spacing w:before="132"/>
        <w:ind w:left="420"/>
        <w:jc w:val="left"/>
      </w:pPr>
      <w:hyperlink w:history="true" w:anchor="_bookmark23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55.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Infraccióis.</w:t>
        </w:r>
      </w:hyperlink>
    </w:p>
    <w:p>
      <w:pPr>
        <w:pStyle w:val="BodyText"/>
        <w:spacing w:before="138"/>
        <w:ind w:left="420"/>
        <w:jc w:val="left"/>
      </w:pPr>
      <w:hyperlink w:history="true" w:anchor="_bookmark23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56.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Sancióis.</w:t>
        </w:r>
      </w:hyperlink>
    </w:p>
    <w:p>
      <w:pPr>
        <w:pStyle w:val="BodyText"/>
        <w:spacing w:line="369" w:lineRule="auto" w:before="137"/>
        <w:ind w:left="420" w:right="5490"/>
        <w:jc w:val="left"/>
      </w:pPr>
      <w:hyperlink w:history="true" w:anchor="_bookmark23">
        <w:r>
          <w:rPr>
            <w:color w:val="116FB3"/>
          </w:rPr>
          <w:t>Artículo 57. Órganos competentes.</w:t>
        </w:r>
      </w:hyperlink>
      <w:r>
        <w:rPr>
          <w:color w:val="116FB3"/>
          <w:spacing w:val="-59"/>
        </w:rPr>
        <w:t> </w:t>
      </w:r>
      <w:hyperlink w:history="true" w:anchor="_bookmark24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Procedemento.</w:t>
        </w:r>
      </w:hyperlink>
    </w:p>
    <w:p>
      <w:pPr>
        <w:tabs>
          <w:tab w:pos="8706" w:val="left" w:leader="none"/>
        </w:tabs>
        <w:spacing w:before="51"/>
        <w:ind w:left="420" w:right="0" w:firstLine="0"/>
        <w:jc w:val="left"/>
        <w:rPr>
          <w:b/>
          <w:sz w:val="26"/>
        </w:rPr>
      </w:pPr>
      <w:hyperlink w:history="true" w:anchor="_bookmark25">
        <w:r>
          <w:rPr>
            <w:b/>
            <w:color w:val="000066"/>
            <w:sz w:val="26"/>
          </w:rPr>
          <w:t>Título</w:t>
        </w:r>
        <w:r>
          <w:rPr>
            <w:b/>
            <w:color w:val="000066"/>
            <w:spacing w:val="-4"/>
            <w:sz w:val="26"/>
          </w:rPr>
          <w:t> </w:t>
        </w:r>
        <w:r>
          <w:rPr>
            <w:b/>
            <w:color w:val="000066"/>
            <w:sz w:val="26"/>
          </w:rPr>
          <w:t>IV.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Denuncias</w:t>
          <w:tab/>
          <w:t>37</w:t>
        </w:r>
      </w:hyperlink>
    </w:p>
    <w:p>
      <w:pPr>
        <w:pStyle w:val="BodyText"/>
        <w:spacing w:before="157"/>
        <w:ind w:left="420"/>
        <w:jc w:val="left"/>
      </w:pPr>
      <w:hyperlink w:history="true" w:anchor="_bookmark25">
        <w:r>
          <w:rPr>
            <w:color w:val="116FB3"/>
          </w:rPr>
          <w:t>Artículo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59.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Denunciante.</w:t>
        </w:r>
      </w:hyperlink>
    </w:p>
    <w:p>
      <w:pPr>
        <w:pStyle w:val="BodyText"/>
        <w:spacing w:line="369" w:lineRule="auto" w:before="138"/>
        <w:ind w:left="420" w:right="4451"/>
        <w:jc w:val="left"/>
      </w:pPr>
      <w:hyperlink w:history="true" w:anchor="_bookmark25">
        <w:r>
          <w:rPr>
            <w:color w:val="116FB3"/>
          </w:rPr>
          <w:t>Artículo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60.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Estatuto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14"/>
          </w:rPr>
          <w:t> </w:t>
        </w:r>
        <w:r>
          <w:rPr>
            <w:color w:val="116FB3"/>
          </w:rPr>
          <w:t>denunciante.</w:t>
        </w:r>
      </w:hyperlink>
      <w:r>
        <w:rPr>
          <w:color w:val="116FB3"/>
          <w:spacing w:val="1"/>
        </w:rPr>
        <w:t> </w:t>
      </w:r>
      <w:hyperlink w:history="true" w:anchor="_bookmark25">
        <w:r>
          <w:rPr>
            <w:color w:val="116FB3"/>
          </w:rPr>
          <w:t>Artículo 61. Cal de Lluita contra a Corrupción.</w:t>
        </w:r>
      </w:hyperlink>
      <w:r>
        <w:rPr>
          <w:color w:val="116FB3"/>
          <w:spacing w:val="-59"/>
        </w:rPr>
        <w:t> </w:t>
      </w:r>
      <w:hyperlink w:history="true" w:anchor="_bookmark25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Tramitación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das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denuncias.</w:t>
        </w:r>
      </w:hyperlink>
    </w:p>
    <w:p>
      <w:pPr>
        <w:spacing w:line="289" w:lineRule="exact" w:before="52"/>
        <w:ind w:left="420" w:right="0" w:firstLine="0"/>
        <w:jc w:val="left"/>
        <w:rPr>
          <w:b/>
          <w:sz w:val="26"/>
        </w:rPr>
      </w:pPr>
      <w:hyperlink w:history="true" w:anchor="_bookmark25">
        <w:r>
          <w:rPr>
            <w:b/>
            <w:color w:val="000066"/>
            <w:sz w:val="26"/>
          </w:rPr>
          <w:t>Título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V.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Conseyo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de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Tresparencia y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Bon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Goberno</w:t>
        </w:r>
      </w:hyperlink>
    </w:p>
    <w:p>
      <w:pPr>
        <w:tabs>
          <w:tab w:pos="8706" w:val="left" w:leader="none"/>
        </w:tabs>
        <w:spacing w:line="289" w:lineRule="exact" w:before="0"/>
        <w:ind w:left="420" w:right="0" w:firstLine="0"/>
        <w:jc w:val="left"/>
        <w:rPr>
          <w:b/>
          <w:sz w:val="26"/>
        </w:rPr>
      </w:pPr>
      <w:hyperlink w:history="true" w:anchor="_bookmark25">
        <w:r>
          <w:rPr>
            <w:b/>
            <w:color w:val="000066"/>
            <w:sz w:val="26"/>
          </w:rPr>
          <w:t>del Principao d’Asturias</w:t>
          <w:tab/>
          <w:t>37</w:t>
        </w:r>
      </w:hyperlink>
    </w:p>
    <w:p>
      <w:pPr>
        <w:pStyle w:val="BodyText"/>
        <w:spacing w:line="236" w:lineRule="exact" w:before="157"/>
        <w:ind w:left="420"/>
        <w:jc w:val="left"/>
      </w:pPr>
      <w:hyperlink w:history="true" w:anchor="_bookmark25">
        <w:r>
          <w:rPr>
            <w:color w:val="116FB3"/>
          </w:rPr>
          <w:t>Artículo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63.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Conseyo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Tresparencia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Goberno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57"/>
          </w:rPr>
          <w:t> </w:t>
        </w:r>
        <w:r>
          <w:rPr>
            <w:color w:val="116FB3"/>
          </w:rPr>
          <w:t>Principao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25">
        <w:r>
          <w:rPr>
            <w:color w:val="116FB3"/>
          </w:rPr>
          <w:t>d’Asturias.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26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64.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Órganos.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26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65.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Presidente.</w:t>
        </w:r>
      </w:hyperlink>
    </w:p>
    <w:p>
      <w:pPr>
        <w:pStyle w:val="BodyText"/>
        <w:spacing w:line="369" w:lineRule="auto" w:before="137"/>
        <w:ind w:left="420" w:right="4805"/>
        <w:jc w:val="left"/>
      </w:pPr>
      <w:hyperlink w:history="true" w:anchor="_bookmark26">
        <w:r>
          <w:rPr>
            <w:color w:val="116FB3"/>
          </w:rPr>
          <w:t>Artículo 66. Competencias del presidente.</w:t>
        </w:r>
      </w:hyperlink>
      <w:r>
        <w:rPr>
          <w:color w:val="116FB3"/>
          <w:spacing w:val="-59"/>
        </w:rPr>
        <w:t> </w:t>
      </w:r>
      <w:hyperlink w:history="true" w:anchor="_bookmark27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Pleno.</w:t>
        </w:r>
      </w:hyperlink>
    </w:p>
    <w:p>
      <w:pPr>
        <w:pStyle w:val="BodyText"/>
        <w:spacing w:before="1"/>
        <w:ind w:left="420"/>
        <w:jc w:val="left"/>
      </w:pPr>
      <w:hyperlink w:history="true" w:anchor="_bookmark28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68.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Competencias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Pleno.</w:t>
        </w:r>
      </w:hyperlink>
    </w:p>
    <w:p>
      <w:pPr>
        <w:pStyle w:val="BodyText"/>
        <w:spacing w:line="369" w:lineRule="auto" w:before="137"/>
        <w:ind w:left="420" w:right="2543"/>
        <w:jc w:val="left"/>
      </w:pPr>
      <w:hyperlink w:history="true" w:anchor="_bookmark28">
        <w:r>
          <w:rPr>
            <w:color w:val="116FB3"/>
          </w:rPr>
          <w:t>Artículo 69. Oficina de Bon Goberno y Lluita contra a Corrupción.</w:t>
        </w:r>
      </w:hyperlink>
      <w:r>
        <w:rPr>
          <w:color w:val="116FB3"/>
          <w:spacing w:val="-59"/>
        </w:rPr>
        <w:t> </w:t>
      </w:r>
      <w:hyperlink w:history="true" w:anchor="_bookmark29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70.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Estatuto.</w:t>
        </w:r>
      </w:hyperlink>
    </w:p>
    <w:p>
      <w:pPr>
        <w:pStyle w:val="BodyText"/>
        <w:spacing w:line="369" w:lineRule="auto" w:before="1"/>
        <w:ind w:left="420" w:right="5490"/>
        <w:jc w:val="left"/>
      </w:pPr>
      <w:hyperlink w:history="true" w:anchor="_bookmark29">
        <w:r>
          <w:rPr>
            <w:color w:val="116FB3"/>
          </w:rPr>
          <w:t>Artículo 71. Recursos económicos.</w:t>
        </w:r>
      </w:hyperlink>
      <w:r>
        <w:rPr>
          <w:color w:val="116FB3"/>
          <w:spacing w:val="-59"/>
        </w:rPr>
        <w:t> </w:t>
      </w:r>
      <w:hyperlink w:history="true" w:anchor="_bookmark29">
        <w:r>
          <w:rPr>
            <w:color w:val="116FB3"/>
          </w:rPr>
          <w:t>Artículo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72.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Memoria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anual.</w:t>
        </w:r>
      </w:hyperlink>
    </w:p>
    <w:p>
      <w:pPr>
        <w:pStyle w:val="BodyText"/>
        <w:spacing w:before="1"/>
        <w:ind w:left="420"/>
        <w:jc w:val="left"/>
      </w:pPr>
      <w:hyperlink w:history="true" w:anchor="_bookmark29">
        <w:r>
          <w:rPr>
            <w:color w:val="116FB3"/>
          </w:rPr>
          <w:t>Artículo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73.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Relacióis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cua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Xunta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Xeneral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Principao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d’Asturias.</w:t>
        </w:r>
      </w:hyperlink>
    </w:p>
    <w:p>
      <w:pPr>
        <w:tabs>
          <w:tab w:pos="8836" w:val="left" w:leader="none"/>
        </w:tabs>
        <w:spacing w:before="169"/>
        <w:ind w:left="420" w:right="0" w:firstLine="0"/>
        <w:jc w:val="left"/>
        <w:rPr>
          <w:b/>
          <w:sz w:val="28"/>
        </w:rPr>
      </w:pPr>
      <w:hyperlink w:history="true" w:anchor="_bookmark30">
        <w:r>
          <w:rPr>
            <w:b/>
            <w:color w:val="000066"/>
            <w:sz w:val="28"/>
          </w:rPr>
          <w:t>Disposicióis</w:t>
          <w:tab/>
          <w:t>42</w:t>
        </w:r>
      </w:hyperlink>
    </w:p>
    <w:p>
      <w:pPr>
        <w:spacing w:after="0"/>
        <w:jc w:val="left"/>
        <w:rPr>
          <w:sz w:val="28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before="128"/>
        <w:ind w:left="137"/>
      </w:pPr>
      <w:r>
        <w:rPr/>
        <w:pict>
          <v:rect style="position:absolute;margin-left:29.299pt;margin-top:93.544014pt;width:6.598pt;height:714.331pt;mso-position-horizontal-relative:page;mso-position-vertical-relative:page;z-index:15730688" filled="true" fillcolor="#116fb3" stroked="false">
            <v:fill type="solid"/>
            <w10:wrap type="none"/>
          </v:rect>
        </w:pict>
      </w:r>
      <w:bookmarkStart w:name="Preámbulo" w:id="1"/>
      <w:bookmarkEnd w:id="1"/>
      <w:r>
        <w:rPr/>
      </w:r>
      <w:bookmarkStart w:name="_bookmark0" w:id="2"/>
      <w:bookmarkEnd w:id="2"/>
      <w:r>
        <w:rPr/>
      </w:r>
      <w:r>
        <w:rPr>
          <w:color w:val="2B2A29"/>
        </w:rPr>
        <w:t>El</w:t>
      </w:r>
      <w:r>
        <w:rPr>
          <w:color w:val="2B2A29"/>
          <w:spacing w:val="-4"/>
        </w:rPr>
        <w:t> </w:t>
      </w:r>
      <w:r>
        <w:rPr>
          <w:color w:val="2B2A29"/>
        </w:rPr>
        <w:t>Presidente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4"/>
        </w:rPr>
        <w:t> </w:t>
      </w:r>
      <w:r>
        <w:rPr>
          <w:color w:val="2B2A29"/>
        </w:rPr>
        <w:t>Principao</w:t>
      </w:r>
      <w:r>
        <w:rPr>
          <w:color w:val="2B2A29"/>
          <w:spacing w:val="-3"/>
        </w:rPr>
        <w:t> </w:t>
      </w:r>
      <w:r>
        <w:rPr>
          <w:color w:val="2B2A29"/>
        </w:rPr>
        <w:t>d’Asturias.</w:t>
      </w:r>
    </w:p>
    <w:p>
      <w:pPr>
        <w:pStyle w:val="BodyText"/>
        <w:spacing w:line="247" w:lineRule="auto" w:before="120"/>
        <w:ind w:left="137" w:right="115"/>
      </w:pPr>
      <w:r>
        <w:rPr>
          <w:color w:val="2B2A29"/>
        </w:rPr>
        <w:t>Seña notorio qu’a Xunta Xeneral del Principao d’Asturias aprobóu y eu, nel nome de Súa</w:t>
      </w:r>
      <w:r>
        <w:rPr>
          <w:color w:val="2B2A29"/>
          <w:spacing w:val="1"/>
        </w:rPr>
        <w:t> </w:t>
      </w:r>
      <w:r>
        <w:rPr>
          <w:color w:val="2B2A29"/>
        </w:rPr>
        <w:t>Maxestá el Rei, y d’acordo col que dispón el artículo 31.2 del Estatuto d’Autonomía del Prin-</w:t>
      </w:r>
      <w:r>
        <w:rPr>
          <w:color w:val="2B2A29"/>
          <w:spacing w:val="1"/>
        </w:rPr>
        <w:t> </w:t>
      </w:r>
      <w:r>
        <w:rPr>
          <w:color w:val="2B2A29"/>
        </w:rPr>
        <w:t>cipao d’Asturias, veño a promulgar esta Llei del Principao d’Asturias de Tresparencia, Bon</w:t>
      </w:r>
      <w:r>
        <w:rPr>
          <w:color w:val="2B2A29"/>
          <w:spacing w:val="1"/>
        </w:rPr>
        <w:t> </w:t>
      </w:r>
      <w:r>
        <w:rPr>
          <w:color w:val="2B2A29"/>
        </w:rPr>
        <w:t>Goberno</w:t>
      </w:r>
      <w:r>
        <w:rPr>
          <w:color w:val="2B2A29"/>
          <w:spacing w:val="-1"/>
        </w:rPr>
        <w:t> </w:t>
      </w:r>
      <w:r>
        <w:rPr>
          <w:color w:val="2B2A29"/>
        </w:rPr>
        <w:t>y Grupos d’Interés.</w:t>
      </w:r>
    </w:p>
    <w:p>
      <w:pPr>
        <w:pStyle w:val="Heading3"/>
        <w:ind w:left="3829" w:right="3243"/>
        <w:jc w:val="center"/>
      </w:pPr>
      <w:r>
        <w:rPr>
          <w:color w:val="116FB3"/>
        </w:rPr>
        <w:t>Preámbulo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7" w:lineRule="auto" w:before="87" w:after="0"/>
        <w:ind w:left="137" w:right="117" w:firstLine="0"/>
        <w:jc w:val="both"/>
        <w:rPr>
          <w:sz w:val="22"/>
        </w:rPr>
      </w:pPr>
      <w:r>
        <w:rPr>
          <w:color w:val="2B2A29"/>
          <w:spacing w:val="-2"/>
          <w:sz w:val="22"/>
        </w:rPr>
        <w:t>Esta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obxeto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regular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materias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ben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relacionadas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entre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ellas,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pública,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dúas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primeiras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marco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carácter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básico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establece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19/2013,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9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decembre,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Goberno,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terceira,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inda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estatal,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d’outras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Comunidades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Autónomas.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 tres materias son vectores d’úa mesma y máis amplia categoría, a da gobernanza, nel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d’apertura,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responsabilidá,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nellas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ponse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manifesto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cambeo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irreversible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paradigma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relacióis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sociedá,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opacidá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hermetis-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«arcana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imperii»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deron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paso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visibilidá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esposición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pública.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mutación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veu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induci-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búa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medida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forza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espansiva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principios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rectores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Estao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social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democrático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cuas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esixencias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racionalidá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argumentativa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rendemento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contas,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iba ser incompleto el diagnóstico se, ademáis, nun se tuvera tamén en conta a necesidá ur-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suturar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alomenos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remediar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crisis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innegable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d’esfouto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ciudadano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institucióis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procedementos.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paradigma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novo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inscribirse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7" w:lineRule="auto" w:before="10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Título I ta dedicao á tresparencia del actividá pública, na vertente dobre de publicidá ac-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tiva,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xenerada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d’oficio,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rogada,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través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pública,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qu’implantóu a xa citada Llei 19/2013, de 9 de decembre, de Tresparencia y Bon Goberno,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valía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amecida,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poden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destacar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aspectos: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w w:val="95"/>
          <w:sz w:val="22"/>
        </w:rPr>
        <w:t>El ampliación del círculo d’entidades privadas perceptoras d’axudas ou subvencióis que tein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cumprir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obrigacióis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publicidá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activa: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d’acordo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cua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estatal,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queden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suxeitas ás obrigacióis de publicidá activa fai falta qu’as axudas ou subvencióis lo señan núa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cantidá anual superior a cen mil euros ou representen alomenos el corenta por cento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ingresos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sempre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qu’alcancen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mínimo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mil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euros,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d’acordo,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sicasí,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cua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Principao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d’Asturias,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abonda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qu’el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importe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axu-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subvencióis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seña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decioito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mil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euros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representen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alomenos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treinta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por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cento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2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ingresos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anuales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sempre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qu’alcancen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mínimo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cantidá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mil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quinientos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euros.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13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adición,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xa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establecidos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repetida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tidos preceptivos prá publicidá activa, d’entre os que tein que destacarse el relativo 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Contas Abertas, pol qu’el Administración del Principao d’Asturias y el sou sector público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deben publicar información sobre as súas contas bancarias, y el referido a os textos nor-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mativos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consolidaos,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 oficial,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resultan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útiles.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139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A configuración del Portal de Tresparencia del Administración del Principao d’Asturias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solo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repositorio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d’información,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senón,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ferramienta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partici-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pativa pra qu’a os usuarios dos servicios públicos los consulten de xeito periódico sobre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sou grao de satisfacción con ellos y pra qu’os ciudadanos en xeneral podan presentar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queixas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suxerencias sobre 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sou funcionamento.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13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establecemento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d’infraccióis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activa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dereto d’acceso á información pública, que nun ten nesta materia a Llei estatal, con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multas que poden chegar a os dez mil euros. Hai que señalar que, nel ámbito del Admi-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nistración del Principao d’Asturias y del sou sector público, os altos cargos sancionaos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por infracción mui grave han a destituírse y nun han a poder nomarse pra ocupar ningún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d’entre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dez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1200" filled="true" fillcolor="#116fb3" stroked="false">
            <v:fill type="solid"/>
            <w10:wrap type="none"/>
          </v:rect>
        </w:pic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título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II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ocúpase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goberno,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conxunto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regras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principios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22"/>
          <w:sz w:val="22"/>
        </w:rPr>
        <w:t> </w:t>
      </w:r>
      <w:r>
        <w:rPr>
          <w:color w:val="2B2A29"/>
          <w:sz w:val="22"/>
        </w:rPr>
        <w:t>qu’axeitar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actuación dos altos cargos del Principao d’Asturias, dando asenso especial a os conflictos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d’intereses y el réxime d’incompatibilidades, aspecto este último sobre el qu’a Comunidá Au-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tónoma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cuntaba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4/1995,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d’abril,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d’incompatibilidades,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actividades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qu’a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nova,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completa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esixente,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sustituye.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 disciplina de bon goberno que contén el título II opera nel marco das disposicióis básicas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incorpora,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axeitándolas,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previsióis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establecidas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3/2015,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30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marzo,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reguladora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Estao,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incluídas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chamadas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coloquial-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«portas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xiratorias»,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introduce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medidas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cruño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propio,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poden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destacar: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107" w:after="0"/>
        <w:ind w:left="545" w:right="115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Un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código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conducta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qu’han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ter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qu’axeitar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comportamento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altos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cargos,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que,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an-</w:t>
      </w:r>
      <w:r>
        <w:rPr>
          <w:color w:val="2B2A29"/>
          <w:spacing w:val="-1"/>
          <w:sz w:val="22"/>
        </w:rPr>
        <w:t> tias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toma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posesión,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qu’asumir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espresamente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compromiso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cumprillo.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84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instrumento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bienal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qu’incluír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resgos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organización,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índiz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probabilidá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prioridades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estratéxicas,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concretas prá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 mengua.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creación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d’úa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Oficina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Goberno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Lluita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contra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Corrupción.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Oficina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sitúase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ámbito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Administración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Principao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d’Asturias,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sobre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qu’actuar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respecto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que,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eso,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ten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toda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autonomía,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senón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órgano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Conseyo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Trespa-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rencia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Goberno,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ente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público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dotao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plena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independencia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Executivo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ten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representación.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preservar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suxeición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Conseyo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Goberno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Adminis-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tración,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personal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Oficina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baxo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dirección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Tres-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Bon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Goberno,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qu’é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convoca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procedementos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provisión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postos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w w:val="95"/>
          <w:sz w:val="22"/>
        </w:rPr>
        <w:t>trabayo da Oficina, designa as comisióis de valoración y efectúa os nomamentos correspon-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dentes.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Oficina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configúrase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nivel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orgánico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Servicio,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dicir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seña</w:t>
      </w:r>
      <w:r>
        <w:rPr>
          <w:color w:val="2B2A29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Servicio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Administración,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senón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frente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Oficina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nivel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xefe</w:t>
      </w:r>
      <w:r>
        <w:rPr>
          <w:color w:val="2B2A29"/>
          <w:spacing w:val="-58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servicio,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non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máis,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pro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tampouco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menos,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que,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como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pasa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postos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xefe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servicio,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xefe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servicio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Oficina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ten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proverse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xeito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regrao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discrecional.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7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Un réxime d’infraccióis y sancióis máis rigoroso qu’el hasta agora vixente nel Principao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2"/>
          <w:sz w:val="22"/>
        </w:rPr>
        <w:t>d’Asturias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contidos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adicionales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respecto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establecido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carácter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básico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llexis-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lación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estatal,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multas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poden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chegar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dez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mil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euros.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Igual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qu’en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materia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parencia,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cargos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sancionaos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infracción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mui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grave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destituírse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poder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nomarse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ocupar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ningún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posto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d’alto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cargo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periodo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d’entre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dez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anos.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7" w:lineRule="auto" w:before="195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III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contén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d’interés.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Trátase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formalizar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normativamente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desenvolvemento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actividades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lobby,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necesariamente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visión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negativa,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predomine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nomenclatura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alternativa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presión,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eso,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trai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porque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constituyen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manifestación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notoria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principio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participativo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propia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Constitución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obriga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promover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(artículo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9.2),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axudar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significa-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tivamente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mayor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efectividá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políticas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públicas.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busca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campo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previr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primir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uso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mena,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desenvoltas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ningúa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clas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secretismo,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certamente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ruías.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merecen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destacarse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aspectos: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166" w:after="0"/>
        <w:ind w:left="545" w:right="117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Créase</w:t>
      </w:r>
      <w:r>
        <w:rPr>
          <w:color w:val="2B2A29"/>
          <w:spacing w:val="-25"/>
          <w:sz w:val="22"/>
        </w:rPr>
        <w:t> </w:t>
      </w:r>
      <w:r>
        <w:rPr>
          <w:color w:val="2B2A29"/>
          <w:spacing w:val="-1"/>
          <w:sz w:val="22"/>
        </w:rPr>
        <w:t>un</w:t>
      </w:r>
      <w:r>
        <w:rPr>
          <w:color w:val="2B2A29"/>
          <w:spacing w:val="-26"/>
          <w:sz w:val="22"/>
        </w:rPr>
        <w:t> </w:t>
      </w:r>
      <w:r>
        <w:rPr>
          <w:color w:val="2B2A29"/>
          <w:spacing w:val="-1"/>
          <w:sz w:val="22"/>
        </w:rPr>
        <w:t>rexistro</w:t>
      </w:r>
      <w:r>
        <w:rPr>
          <w:color w:val="2B2A29"/>
          <w:spacing w:val="-26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6"/>
          <w:sz w:val="22"/>
        </w:rPr>
        <w:t> </w:t>
      </w:r>
      <w:r>
        <w:rPr>
          <w:color w:val="2B2A29"/>
          <w:spacing w:val="-1"/>
          <w:sz w:val="22"/>
        </w:rPr>
        <w:t>grupos</w:t>
      </w:r>
      <w:r>
        <w:rPr>
          <w:color w:val="2B2A29"/>
          <w:spacing w:val="-25"/>
          <w:sz w:val="22"/>
        </w:rPr>
        <w:t> </w:t>
      </w:r>
      <w:r>
        <w:rPr>
          <w:color w:val="2B2A29"/>
          <w:spacing w:val="-1"/>
          <w:sz w:val="22"/>
        </w:rPr>
        <w:t>d’interés</w:t>
      </w:r>
      <w:r>
        <w:rPr>
          <w:color w:val="2B2A29"/>
          <w:spacing w:val="-2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6"/>
          <w:sz w:val="22"/>
        </w:rPr>
        <w:t> </w:t>
      </w:r>
      <w:r>
        <w:rPr>
          <w:color w:val="2B2A29"/>
          <w:spacing w:val="-1"/>
          <w:sz w:val="22"/>
        </w:rPr>
        <w:t>carácter</w:t>
      </w:r>
      <w:r>
        <w:rPr>
          <w:color w:val="2B2A29"/>
          <w:spacing w:val="-25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25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26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26"/>
          <w:sz w:val="22"/>
        </w:rPr>
        <w:t> </w:t>
      </w:r>
      <w:r>
        <w:rPr>
          <w:color w:val="2B2A29"/>
          <w:sz w:val="22"/>
        </w:rPr>
        <w:t>preceptivo</w:t>
      </w:r>
      <w:r>
        <w:rPr>
          <w:color w:val="2B2A29"/>
          <w:spacing w:val="-2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6"/>
          <w:sz w:val="22"/>
        </w:rPr>
        <w:t> </w:t>
      </w:r>
      <w:r>
        <w:rPr>
          <w:color w:val="2B2A29"/>
          <w:sz w:val="22"/>
        </w:rPr>
        <w:t>s’inscriban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llevar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cabo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súa actividá.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Obrígase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cuntar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qu’incluya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compro-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d’actuar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forma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tresparente y non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deshonesta.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Créase un espediente de pisuada nel actuación pública que garantice a trazabilidá dos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cambeos introducidos na elaboración das normas, plais ou programas d’actuación ou di-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seño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políticas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públicas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señan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consecuencia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intervención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Establécese un réxime d’infraccióis y sancióis con multas pra os implicaos, tanto grupos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d’interés como altos cargos, que poden chegar a os cinco mil euros y con inhabilitación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temporal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pr’aquellos.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1712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IV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habilitar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vía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segura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qu’os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empreaos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públicos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física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xurídica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denunciar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situacióis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relacionadas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cua integridá pública. Pra eso créase nel Portal de Tresparencia del Administración del Principao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sz w:val="22"/>
        </w:rPr>
        <w:t>d’Asturias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Lluita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contra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xestión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encoméndase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Goberno y Lluita contra a Corrupción, y inclúyese un estatuto del denunciante, pra que, deixando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 salvo a posibilidá de denuncias anónimas se asina se prevé con carácter básico na llexislación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Estao,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resulten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protexidos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xeito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sufra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tampouco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indirecta-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mente ningúa retorsión ou represalia, el que fai pensar que teña úa incidencia especial nel ámbito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2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denuncias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internas,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s’amostraron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como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aliao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eficaz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lluita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contra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corrupción.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7" w:lineRule="auto" w:before="10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regula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unde,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como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xa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dixo,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s’integra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Corrupción.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Dotao,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tamén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señalóu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antias,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d’úa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autonomía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funcional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plena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independencia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absoluta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desem-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peño das súas funcióis, el Conseyo configúrase como garante, non esclusivo, pro si preeminente,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3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regulación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nova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qu’esta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trai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ordenamento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xurídico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Comunidá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Autónoma.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servicio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plena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autonomía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independencia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Conseyo,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tómanse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xa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estas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determinacióis:</w:t>
      </w:r>
    </w:p>
    <w:p>
      <w:pPr>
        <w:pStyle w:val="BodyText"/>
        <w:spacing w:before="4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presidente nun lo designa el Conseyo de Goberno (este namáis espide el Decreto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nomamento), senón que, según s’adelantóu máis enriba, escóyelo a Xunta Xeneral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Principao d’Asturias y non por mayoría simple, senón por úa mayoría mui cualificada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(dous tercios), y, ademáis, por un periodo (cinco anos) que nun coincide cua llexislatura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parlamentaria, y renovable úa vez namáis, entre personas de prestixo reconocido, aten-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criterios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esperiencia.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3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Conseyo de Goberno y el Administración nun tein representación nel Pleno del Con-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seyo,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tán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representaos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Consultivo,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Sindicatura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Contas,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Universidá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d’Uviéu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tamén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Federación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Asturiana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Conceyos.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4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Anque adscrito a efectos namáis orgánicos al Administración del Principao d’Asturias,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Conseyo dispón d’úa sección presupostaria propia, y el sou presidente, convén insistir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nesto,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convoca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procesos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provisión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postos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trabayo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correspondentes,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designa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comisióis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efectúa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nomamentos.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4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parte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final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merecen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resaltarse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especialmente: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adicional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primeira,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qu’impón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Sindicatura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Contas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Consulti-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obrigación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d’axustarse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nova,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autonomía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organizati-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1"/>
          <w:sz w:val="22"/>
        </w:rPr>
        <w:t>va,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qu’é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precisamente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qu’esplica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qu’esos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dous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órganos,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Estatuto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d’Autonomía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atribuye a condición d’órganos auxiliares (artículos 35 ter y quáter), nun tían relacionaos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articulao.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aparece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referida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uso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autonomía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 ye reconoce el Estatuto d’Autonomía (artículo 28), cunta cua súa propia regulación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Regramento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Cámara.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3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 disposición adicional cuarta, qu’ordena al Administración del Principao acometer úa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revisión del sou ordenamento xurídico, pra eliminar disposicióis non derogadas espre-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samente, pro sin vixencia efectiva, actualizar y refundir textos, con un Plan de Calidá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Simplificación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Normativa.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llabor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absoluto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secundario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conectao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íntimamente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contidos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articulao,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porque,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ben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sabido,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búa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axuda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miyorar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calidá democrática.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3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 disposición adicional quinta, que prohíbe aumentar el gasto pra poñer en marcha a 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gulación nova, lo que resulta particularmente significativo nel caso del Conseyo de Tres-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parencia y Bon Goberno, en conto qu’exemplifica cómo sector público y máis gasto nun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tein por qué ir necesariamente da mao y cómo úa racionalización al xeito dos medios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dispoñibles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aforrallo.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2224" filled="true" fillcolor="#116fb3" stroked="false">
            <v:fill type="solid"/>
            <w10:wrap type="none"/>
          </v:rect>
        </w:pict>
      </w:r>
      <w:r>
        <w:rPr>
          <w:color w:val="2B2A29"/>
          <w:w w:val="95"/>
          <w:sz w:val="22"/>
        </w:rPr>
        <w:t>A disposición final primeira, que modifica a Llei del Principao d’Asturias 6/1984, de 5 de xu-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yín,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fin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precisar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tendo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dispón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32.4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Estatuto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d’Autonomía,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xeito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fello,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consideración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efectos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tresparencia, bon goberno y grupos d’interés, el que nun significa que quede equiparao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enteramente a os demáis altos cargos, nin sequera a os demáis nembros del Conseyo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 Goberno, particularmente nel ámbito sancionador y sobre todo porque, igual qu’a Llei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nova ordena qu’os altos cargos sancionaos por infracción mui grave das súas regras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dimiten,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señan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destituídos,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incluídos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conseyeiros,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esa orde llegal nun se reproduce condo el sancionao seña el presidente del Principao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porque iba afectar al xeito de goberno que predetermina el Estatuto d’Autonomía,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d’acordo con él el título habilitante del presidente é a confianza da Xunta Xeneral,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namáis ésta pode retirar al través dos procedementos previstos pral efecto nel Estatuto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d’Autonomía,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cuestión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confianza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moción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censura.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7" w:lineRule="auto" w:before="134" w:after="0"/>
        <w:ind w:left="137" w:right="119" w:firstLine="0"/>
        <w:jc w:val="left"/>
        <w:rPr>
          <w:sz w:val="22"/>
        </w:rPr>
      </w:pPr>
      <w:r>
        <w:rPr>
          <w:color w:val="2B2A29"/>
          <w:sz w:val="22"/>
        </w:rPr>
        <w:t>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díctase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amparo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dispóin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artículos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10.1.1,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15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33,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11.9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10,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15.3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Estatuto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d’Autonomía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</w:pPr>
      <w:r>
        <w:rPr/>
        <w:pict>
          <v:rect style="position:absolute;margin-left:29.299pt;margin-top:93.543015pt;width:6.598pt;height:714.331pt;mso-position-horizontal-relative:page;mso-position-vertical-relative:page;z-index:15732736" filled="true" fillcolor="#116fb3" stroked="false">
            <v:fill type="solid"/>
            <w10:wrap type="none"/>
          </v:rect>
        </w:pict>
      </w:r>
      <w:bookmarkStart w:name="Título Preliminar " w:id="3"/>
      <w:bookmarkEnd w:id="3"/>
      <w:r>
        <w:rPr>
          <w:b w:val="0"/>
        </w:rPr>
      </w:r>
      <w:bookmarkStart w:name="Artículo 1. Obxeto." w:id="4"/>
      <w:bookmarkEnd w:id="4"/>
      <w:r>
        <w:rPr>
          <w:b w:val="0"/>
        </w:rPr>
      </w:r>
      <w:bookmarkStart w:name="Título I. Tresparencia del actividá públ" w:id="5"/>
      <w:bookmarkEnd w:id="5"/>
      <w:r>
        <w:rPr>
          <w:b w:val="0"/>
        </w:rPr>
      </w:r>
      <w:bookmarkStart w:name="Capítulo I. Ámbito d’aplicación y dispos" w:id="6"/>
      <w:bookmarkEnd w:id="6"/>
      <w:r>
        <w:rPr>
          <w:b w:val="0"/>
        </w:rPr>
      </w:r>
      <w:bookmarkStart w:name="Artículo 2. Ámbito d’aplicación.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r>
        <w:rPr>
          <w:color w:val="000066"/>
        </w:rPr>
        <w:t>Título Preliminar</w:t>
      </w:r>
    </w:p>
    <w:p>
      <w:pPr>
        <w:pStyle w:val="Heading3"/>
        <w:spacing w:before="173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1.</w:t>
      </w:r>
      <w:r>
        <w:rPr>
          <w:color w:val="116FB3"/>
          <w:spacing w:val="-2"/>
        </w:rPr>
        <w:t> </w:t>
      </w:r>
      <w:r>
        <w:rPr>
          <w:color w:val="116FB3"/>
        </w:rPr>
        <w:t>Obxeto.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Esta</w:t>
      </w:r>
      <w:r>
        <w:rPr>
          <w:color w:val="2B2A29"/>
          <w:spacing w:val="-15"/>
        </w:rPr>
        <w:t> </w:t>
      </w:r>
      <w:r>
        <w:rPr>
          <w:color w:val="2B2A29"/>
        </w:rPr>
        <w:t>Llei</w:t>
      </w:r>
      <w:r>
        <w:rPr>
          <w:color w:val="2B2A29"/>
          <w:spacing w:val="-15"/>
        </w:rPr>
        <w:t> </w:t>
      </w:r>
      <w:r>
        <w:rPr>
          <w:color w:val="2B2A29"/>
        </w:rPr>
        <w:t>ten</w:t>
      </w:r>
      <w:r>
        <w:rPr>
          <w:color w:val="2B2A29"/>
          <w:spacing w:val="-14"/>
        </w:rPr>
        <w:t> </w:t>
      </w:r>
      <w:r>
        <w:rPr>
          <w:color w:val="2B2A29"/>
        </w:rPr>
        <w:t>por</w:t>
      </w:r>
      <w:r>
        <w:rPr>
          <w:color w:val="2B2A29"/>
          <w:spacing w:val="-15"/>
        </w:rPr>
        <w:t> </w:t>
      </w:r>
      <w:r>
        <w:rPr>
          <w:color w:val="2B2A29"/>
        </w:rPr>
        <w:t>obxeto</w:t>
      </w:r>
      <w:r>
        <w:rPr>
          <w:color w:val="2B2A29"/>
          <w:spacing w:val="-14"/>
        </w:rPr>
        <w:t> </w:t>
      </w:r>
      <w:r>
        <w:rPr>
          <w:color w:val="2B2A29"/>
        </w:rPr>
        <w:t>regular,</w:t>
      </w:r>
      <w:r>
        <w:rPr>
          <w:color w:val="2B2A29"/>
          <w:spacing w:val="-15"/>
        </w:rPr>
        <w:t> </w:t>
      </w:r>
      <w:r>
        <w:rPr>
          <w:color w:val="2B2A29"/>
        </w:rPr>
        <w:t>nel</w:t>
      </w:r>
      <w:r>
        <w:rPr>
          <w:color w:val="2B2A29"/>
          <w:spacing w:val="-15"/>
        </w:rPr>
        <w:t> </w:t>
      </w:r>
      <w:r>
        <w:rPr>
          <w:color w:val="2B2A29"/>
        </w:rPr>
        <w:t>ámbito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Principao</w:t>
      </w:r>
      <w:r>
        <w:rPr>
          <w:color w:val="2B2A29"/>
          <w:spacing w:val="-14"/>
        </w:rPr>
        <w:t> </w:t>
      </w:r>
      <w:r>
        <w:rPr>
          <w:color w:val="2B2A29"/>
        </w:rPr>
        <w:t>d’Asturias,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tresparencia</w:t>
      </w:r>
      <w:r>
        <w:rPr>
          <w:color w:val="2B2A29"/>
          <w:spacing w:val="-14"/>
        </w:rPr>
        <w:t> </w:t>
      </w:r>
      <w:r>
        <w:rPr>
          <w:color w:val="2B2A29"/>
        </w:rPr>
        <w:t>nel</w:t>
      </w:r>
      <w:r>
        <w:rPr>
          <w:color w:val="2B2A29"/>
          <w:spacing w:val="-15"/>
        </w:rPr>
        <w:t> </w:t>
      </w:r>
      <w:r>
        <w:rPr>
          <w:color w:val="2B2A29"/>
        </w:rPr>
        <w:t>actividá</w:t>
      </w:r>
      <w:r>
        <w:rPr>
          <w:color w:val="2B2A29"/>
          <w:spacing w:val="-58"/>
        </w:rPr>
        <w:t> </w:t>
      </w:r>
      <w:r>
        <w:rPr>
          <w:color w:val="2B2A29"/>
        </w:rPr>
        <w:t>pública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través</w:t>
      </w:r>
      <w:r>
        <w:rPr>
          <w:color w:val="2B2A29"/>
          <w:spacing w:val="-14"/>
        </w:rPr>
        <w:t> </w:t>
      </w:r>
      <w:r>
        <w:rPr>
          <w:color w:val="2B2A29"/>
        </w:rPr>
        <w:t>da</w:t>
      </w:r>
      <w:r>
        <w:rPr>
          <w:color w:val="2B2A29"/>
          <w:spacing w:val="-13"/>
        </w:rPr>
        <w:t> </w:t>
      </w:r>
      <w:r>
        <w:rPr>
          <w:color w:val="2B2A29"/>
        </w:rPr>
        <w:t>publicidá</w:t>
      </w:r>
      <w:r>
        <w:rPr>
          <w:color w:val="2B2A29"/>
          <w:spacing w:val="-14"/>
        </w:rPr>
        <w:t> </w:t>
      </w:r>
      <w:r>
        <w:rPr>
          <w:color w:val="2B2A29"/>
        </w:rPr>
        <w:t>activa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3"/>
        </w:rPr>
        <w:t> </w:t>
      </w:r>
      <w:r>
        <w:rPr>
          <w:color w:val="2B2A29"/>
        </w:rPr>
        <w:t>el</w:t>
      </w:r>
      <w:r>
        <w:rPr>
          <w:color w:val="2B2A29"/>
          <w:spacing w:val="-14"/>
        </w:rPr>
        <w:t> </w:t>
      </w:r>
      <w:r>
        <w:rPr>
          <w:color w:val="2B2A29"/>
        </w:rPr>
        <w:t>dereto</w:t>
      </w:r>
      <w:r>
        <w:rPr>
          <w:color w:val="2B2A29"/>
          <w:spacing w:val="-14"/>
        </w:rPr>
        <w:t> </w:t>
      </w:r>
      <w:r>
        <w:rPr>
          <w:color w:val="2B2A29"/>
        </w:rPr>
        <w:t>d’acceso</w:t>
      </w:r>
      <w:r>
        <w:rPr>
          <w:color w:val="2B2A29"/>
          <w:spacing w:val="-13"/>
        </w:rPr>
        <w:t> </w:t>
      </w:r>
      <w:r>
        <w:rPr>
          <w:color w:val="2B2A29"/>
        </w:rPr>
        <w:t>á</w:t>
      </w:r>
      <w:r>
        <w:rPr>
          <w:color w:val="2B2A29"/>
          <w:spacing w:val="-14"/>
        </w:rPr>
        <w:t> </w:t>
      </w:r>
      <w:r>
        <w:rPr>
          <w:color w:val="2B2A29"/>
        </w:rPr>
        <w:t>información</w:t>
      </w:r>
      <w:r>
        <w:rPr>
          <w:color w:val="2B2A29"/>
          <w:spacing w:val="-14"/>
        </w:rPr>
        <w:t> </w:t>
      </w:r>
      <w:r>
        <w:rPr>
          <w:color w:val="2B2A29"/>
        </w:rPr>
        <w:t>pública,</w:t>
      </w:r>
      <w:r>
        <w:rPr>
          <w:color w:val="2B2A29"/>
          <w:spacing w:val="-13"/>
        </w:rPr>
        <w:t> </w:t>
      </w:r>
      <w:r>
        <w:rPr>
          <w:color w:val="2B2A29"/>
        </w:rPr>
        <w:t>el</w:t>
      </w:r>
      <w:r>
        <w:rPr>
          <w:color w:val="2B2A29"/>
          <w:spacing w:val="-14"/>
        </w:rPr>
        <w:t> </w:t>
      </w:r>
      <w:r>
        <w:rPr>
          <w:color w:val="2B2A29"/>
        </w:rPr>
        <w:t>bon</w:t>
      </w:r>
      <w:r>
        <w:rPr>
          <w:color w:val="2B2A29"/>
          <w:spacing w:val="-14"/>
        </w:rPr>
        <w:t> </w:t>
      </w:r>
      <w:r>
        <w:rPr>
          <w:color w:val="2B2A29"/>
        </w:rPr>
        <w:t>goberno</w:t>
      </w:r>
      <w:r>
        <w:rPr>
          <w:color w:val="2B2A29"/>
          <w:spacing w:val="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os</w:t>
      </w:r>
      <w:r>
        <w:rPr>
          <w:color w:val="2B2A29"/>
          <w:spacing w:val="-1"/>
        </w:rPr>
        <w:t> </w:t>
      </w:r>
      <w:r>
        <w:rPr>
          <w:color w:val="2B2A29"/>
        </w:rPr>
        <w:t>grupos</w:t>
      </w:r>
      <w:r>
        <w:rPr>
          <w:color w:val="2B2A29"/>
          <w:spacing w:val="-1"/>
        </w:rPr>
        <w:t> </w:t>
      </w:r>
      <w:r>
        <w:rPr>
          <w:color w:val="2B2A29"/>
        </w:rPr>
        <w:t>d’interés.</w:t>
      </w:r>
    </w:p>
    <w:p>
      <w:pPr>
        <w:spacing w:line="345" w:lineRule="auto" w:before="191"/>
        <w:ind w:left="420" w:right="1622" w:firstLine="0"/>
        <w:jc w:val="left"/>
        <w:rPr>
          <w:b/>
          <w:sz w:val="24"/>
        </w:rPr>
      </w:pPr>
      <w:r>
        <w:rPr>
          <w:b/>
          <w:color w:val="000066"/>
          <w:sz w:val="32"/>
        </w:rPr>
        <w:t>Título I. Tresparencia del actividá pública</w:t>
      </w:r>
      <w:r>
        <w:rPr>
          <w:b/>
          <w:color w:val="000066"/>
          <w:spacing w:val="1"/>
          <w:sz w:val="32"/>
        </w:rPr>
        <w:t> </w:t>
      </w:r>
      <w:r>
        <w:rPr>
          <w:b/>
          <w:color w:val="4471C4"/>
          <w:w w:val="95"/>
          <w:sz w:val="28"/>
        </w:rPr>
        <w:t>Capítulo</w:t>
      </w:r>
      <w:r>
        <w:rPr>
          <w:b/>
          <w:color w:val="4471C4"/>
          <w:spacing w:val="6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I.</w:t>
      </w:r>
      <w:r>
        <w:rPr>
          <w:b/>
          <w:color w:val="4471C4"/>
          <w:spacing w:val="8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Ámbito</w:t>
      </w:r>
      <w:r>
        <w:rPr>
          <w:b/>
          <w:color w:val="4471C4"/>
          <w:spacing w:val="8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d’aplicación</w:t>
      </w:r>
      <w:r>
        <w:rPr>
          <w:b/>
          <w:color w:val="4471C4"/>
          <w:spacing w:val="8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y</w:t>
      </w:r>
      <w:r>
        <w:rPr>
          <w:b/>
          <w:color w:val="4471C4"/>
          <w:spacing w:val="8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disposicióis</w:t>
      </w:r>
      <w:r>
        <w:rPr>
          <w:b/>
          <w:color w:val="4471C4"/>
          <w:spacing w:val="8"/>
          <w:w w:val="95"/>
          <w:sz w:val="28"/>
        </w:rPr>
        <w:t> </w:t>
      </w:r>
      <w:r>
        <w:rPr>
          <w:b/>
          <w:color w:val="4471C4"/>
          <w:w w:val="95"/>
          <w:sz w:val="28"/>
        </w:rPr>
        <w:t>xenerales</w:t>
      </w:r>
      <w:r>
        <w:rPr>
          <w:b/>
          <w:color w:val="4471C4"/>
          <w:spacing w:val="-71"/>
          <w:w w:val="95"/>
          <w:sz w:val="28"/>
        </w:rPr>
        <w:t> </w:t>
      </w:r>
      <w:r>
        <w:rPr>
          <w:b/>
          <w:color w:val="116FB3"/>
          <w:sz w:val="24"/>
        </w:rPr>
        <w:t>Artículo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2.</w:t>
      </w:r>
      <w:r>
        <w:rPr>
          <w:b/>
          <w:color w:val="116FB3"/>
          <w:spacing w:val="-1"/>
          <w:sz w:val="24"/>
        </w:rPr>
        <w:t> </w:t>
      </w:r>
      <w:r>
        <w:rPr>
          <w:b/>
          <w:color w:val="116FB3"/>
          <w:sz w:val="24"/>
        </w:rPr>
        <w:t>Ámbito</w:t>
      </w:r>
      <w:r>
        <w:rPr>
          <w:b/>
          <w:color w:val="116FB3"/>
          <w:spacing w:val="-1"/>
          <w:sz w:val="24"/>
        </w:rPr>
        <w:t> </w:t>
      </w:r>
      <w:r>
        <w:rPr>
          <w:b/>
          <w:color w:val="116FB3"/>
          <w:sz w:val="24"/>
        </w:rPr>
        <w:t>d’aplicación.</w:t>
      </w:r>
    </w:p>
    <w:p>
      <w:pPr>
        <w:pStyle w:val="ListParagraph"/>
        <w:numPr>
          <w:ilvl w:val="0"/>
          <w:numId w:val="7"/>
        </w:numPr>
        <w:tabs>
          <w:tab w:pos="382" w:val="left" w:leader="none"/>
        </w:tabs>
        <w:spacing w:line="218" w:lineRule="exact" w:before="0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d’este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aplicarse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Administración del Principao d’Asturias y os sous organismos y entes públicos, ade-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máis das sociedades mercantiles y fundacióis unde teñan directa ou indirectamente par-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ticipación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mayoritaria 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efectivo.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locales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comprendidas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ámbito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territorial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organismos y entes públicos, ademáis das sociedades mercantiles y fundacióis nas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teñan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efectivo.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 Universidá d’Uviéu y as sociedades mercantiles y fundacióis nas que teña directa ou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efectivo.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4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sociedades mercantiles y fundacióis nas qu’os suxeitos das lletras anteriores ou dal-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gús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d’ellos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teñan,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acumulación,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efectivo.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41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corporacióis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relativo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actividades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suxeitas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administrativo.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40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As asociacióis d’administracióis públicas y os órganos de cooperación das mesmas nos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 participe dalgún dos suxeitos referidos nas lletras anteriores, agá aquellos nos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participe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dalgúa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público.</w:t>
      </w:r>
    </w:p>
    <w:p>
      <w:pPr>
        <w:pStyle w:val="ListParagraph"/>
        <w:numPr>
          <w:ilvl w:val="0"/>
          <w:numId w:val="7"/>
        </w:numPr>
        <w:tabs>
          <w:tab w:pos="382" w:val="left" w:leader="none"/>
        </w:tabs>
        <w:spacing w:line="240" w:lineRule="auto" w:before="140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capítulo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tamén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partidos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políticos,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coalicióis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electorales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agrupacióis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d’electores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d’ámbito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autonómico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axudas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subvencióis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Presupostos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Xenerales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organizacióis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sindicales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empresariales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d’ámbito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autonómico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axudas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</w:p>
    <w:p>
      <w:pPr>
        <w:pStyle w:val="BodyText"/>
        <w:spacing w:before="7"/>
        <w:jc w:val="left"/>
      </w:pPr>
      <w:r>
        <w:rPr>
          <w:color w:val="2B2A29"/>
        </w:rPr>
        <w:t>subvencióis</w:t>
      </w:r>
      <w:r>
        <w:rPr>
          <w:color w:val="2B2A29"/>
          <w:spacing w:val="-6"/>
        </w:rPr>
        <w:t> </w:t>
      </w:r>
      <w:r>
        <w:rPr>
          <w:color w:val="2B2A29"/>
        </w:rPr>
        <w:t>de</w:t>
      </w:r>
      <w:r>
        <w:rPr>
          <w:color w:val="2B2A29"/>
          <w:spacing w:val="-6"/>
        </w:rPr>
        <w:t> </w:t>
      </w:r>
      <w:r>
        <w:rPr>
          <w:color w:val="2B2A29"/>
        </w:rPr>
        <w:t>dalgún</w:t>
      </w:r>
      <w:r>
        <w:rPr>
          <w:color w:val="2B2A29"/>
          <w:spacing w:val="-6"/>
        </w:rPr>
        <w:t> </w:t>
      </w:r>
      <w:r>
        <w:rPr>
          <w:color w:val="2B2A29"/>
        </w:rPr>
        <w:t>dos</w:t>
      </w:r>
      <w:r>
        <w:rPr>
          <w:color w:val="2B2A29"/>
          <w:spacing w:val="-7"/>
        </w:rPr>
        <w:t> </w:t>
      </w:r>
      <w:r>
        <w:rPr>
          <w:color w:val="2B2A29"/>
        </w:rPr>
        <w:t>suxeitos</w:t>
      </w:r>
      <w:r>
        <w:rPr>
          <w:color w:val="2B2A29"/>
          <w:spacing w:val="-5"/>
        </w:rPr>
        <w:t> </w:t>
      </w:r>
      <w:r>
        <w:rPr>
          <w:color w:val="2B2A29"/>
        </w:rPr>
        <w:t>del</w:t>
      </w:r>
      <w:r>
        <w:rPr>
          <w:color w:val="2B2A29"/>
          <w:spacing w:val="-6"/>
        </w:rPr>
        <w:t> </w:t>
      </w:r>
      <w:r>
        <w:rPr>
          <w:color w:val="2B2A29"/>
        </w:rPr>
        <w:t>apartao</w:t>
      </w:r>
      <w:r>
        <w:rPr>
          <w:color w:val="2B2A29"/>
          <w:spacing w:val="-7"/>
        </w:rPr>
        <w:t> </w:t>
      </w:r>
      <w:r>
        <w:rPr>
          <w:color w:val="2B2A29"/>
        </w:rPr>
        <w:t>1</w:t>
      </w:r>
      <w:r>
        <w:rPr>
          <w:color w:val="2B2A29"/>
          <w:spacing w:val="-6"/>
        </w:rPr>
        <w:t> </w:t>
      </w:r>
      <w:r>
        <w:rPr>
          <w:color w:val="2B2A29"/>
        </w:rPr>
        <w:t>d’este</w:t>
      </w:r>
      <w:r>
        <w:rPr>
          <w:color w:val="2B2A29"/>
          <w:spacing w:val="-6"/>
        </w:rPr>
        <w:t> </w:t>
      </w:r>
      <w:r>
        <w:rPr>
          <w:color w:val="2B2A29"/>
        </w:rPr>
        <w:t>artículo.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asociacióis y fundacióis vinculadas a partidos políticos ou organizacióis sindicales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empresariales d’ámbito autonómico condo celebren contratos, suscriban convenios ou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axudas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subvencióis 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presupostos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públicos.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entidades privadas, cualquera que seña a súa forma xurídica, que, tendo sede, domi-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cilio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social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desenvolvendo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principalmente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 periodo d’un ano axudas ou subvencióis de suxeitos del apartao 1 núa cantidá igual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superior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18.000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euros,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alomenos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30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ingresos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anuales teña carácter d’axuda ou subvención d’esos suxeitos, sempre qu’alcance un mí-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nimo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1.500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euros.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33248" filled="true" fillcolor="#116fb3" stroked="false">
            <v:fill type="solid"/>
            <w10:wrap type="none"/>
          </v:rect>
        </w:pict>
      </w:r>
      <w:bookmarkStart w:name="Artículo 3. Obrigación de suministrar in" w:id="9"/>
      <w:bookmarkEnd w:id="9"/>
      <w:r>
        <w:rPr>
          <w:b w:val="0"/>
        </w:rPr>
      </w:r>
      <w:bookmarkStart w:name="Artículo 4. Plan Estratéxico de Trespare" w:id="10"/>
      <w:bookmarkEnd w:id="10"/>
      <w:r>
        <w:rPr>
          <w:b w:val="0"/>
        </w:rPr>
      </w:r>
      <w:bookmarkStart w:name="_bookmark2" w:id="11"/>
      <w:bookmarkEnd w:id="11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3.</w:t>
      </w:r>
      <w:r>
        <w:rPr>
          <w:color w:val="116FB3"/>
          <w:spacing w:val="-5"/>
        </w:rPr>
        <w:t> </w:t>
      </w:r>
      <w:r>
        <w:rPr>
          <w:color w:val="116FB3"/>
        </w:rPr>
        <w:t>Obrigación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suministrar</w:t>
      </w:r>
      <w:r>
        <w:rPr>
          <w:color w:val="116FB3"/>
          <w:spacing w:val="-4"/>
        </w:rPr>
        <w:t> </w:t>
      </w:r>
      <w:r>
        <w:rPr>
          <w:color w:val="116FB3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390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 personas físicas y xurídicas distintas das referidas nel artículo 2 que realicen servicios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públicos ou exerzan potestades administrativas han a tar obrigadas a suministrar a os suxei-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 del apartao 1 d’ese artículo a os que s’atopen vinculadas, previo requerimento, toda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información necesaria pral cumprimento por aquellos das obrigacióis previstas neste Título.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Esta obrigación ha a estenderse a os adxudicatarios de contratos sometidos á llexislación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sector público,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contrato respectivo.</w:t>
      </w: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 normas reguladoras de concertos y outros xeitos de participación d’entidades privadas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 sistemas públicos d’educación, deporte, sanidá y servicios sociales han a concretar 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esixencias de publicidá activa y de suministro d’información que deban cumprir estas entida-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des, ademáis dos mecanismos de seguimento, control y reacción frente al incumprimento.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mesmo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xeito,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estas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incluírse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convocatorias,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pregos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administrativos,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resolucióis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cualquera documento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formalización.</w:t>
      </w:r>
    </w:p>
    <w:p>
      <w:pPr>
        <w:pStyle w:val="Heading3"/>
        <w:spacing w:before="185"/>
      </w:pPr>
      <w:r>
        <w:rPr>
          <w:color w:val="116FB3"/>
        </w:rPr>
        <w:t>Artículo</w:t>
      </w:r>
      <w:r>
        <w:rPr>
          <w:color w:val="116FB3"/>
          <w:spacing w:val="-2"/>
        </w:rPr>
        <w:t> </w:t>
      </w:r>
      <w:r>
        <w:rPr>
          <w:color w:val="116FB3"/>
        </w:rPr>
        <w:t>4.</w:t>
      </w:r>
      <w:r>
        <w:rPr>
          <w:color w:val="116FB3"/>
          <w:spacing w:val="-2"/>
        </w:rPr>
        <w:t> </w:t>
      </w:r>
      <w:r>
        <w:rPr>
          <w:color w:val="116FB3"/>
        </w:rPr>
        <w:t>Plan</w:t>
      </w:r>
      <w:r>
        <w:rPr>
          <w:color w:val="116FB3"/>
          <w:spacing w:val="-1"/>
        </w:rPr>
        <w:t> </w:t>
      </w:r>
      <w:r>
        <w:rPr>
          <w:color w:val="116FB3"/>
        </w:rPr>
        <w:t>Estratéxico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11"/>
        </w:numPr>
        <w:tabs>
          <w:tab w:pos="374" w:val="left" w:leader="none"/>
        </w:tabs>
        <w:spacing w:line="247" w:lineRule="auto" w:before="88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proposta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conseyeiro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previo informe preceptivo del Pleno del Conseyo de Tresparencia y Bon Goberno del Princi-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aprobar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Estratéxico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llexislatura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referido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suxeitos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2.1.a).</w:t>
      </w: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El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Plan</w:t>
      </w:r>
      <w:r>
        <w:rPr>
          <w:color w:val="2B2A29"/>
          <w:spacing w:val="-19"/>
          <w:w w:val="95"/>
          <w:sz w:val="22"/>
        </w:rPr>
        <w:t> </w:t>
      </w:r>
      <w:r>
        <w:rPr>
          <w:color w:val="2B2A29"/>
          <w:w w:val="95"/>
          <w:sz w:val="22"/>
        </w:rPr>
        <w:t>Estratéxico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Tresparencia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ha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w w:val="95"/>
          <w:sz w:val="22"/>
        </w:rPr>
        <w:t>incluír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todas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aquellas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medidas</w:t>
      </w:r>
      <w:r>
        <w:rPr>
          <w:color w:val="2B2A29"/>
          <w:spacing w:val="-19"/>
          <w:w w:val="95"/>
          <w:sz w:val="22"/>
        </w:rPr>
        <w:t> </w:t>
      </w:r>
      <w:r>
        <w:rPr>
          <w:color w:val="2B2A29"/>
          <w:w w:val="95"/>
          <w:sz w:val="22"/>
        </w:rPr>
        <w:t>qu’axuden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cumprir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w w:val="95"/>
          <w:sz w:val="22"/>
        </w:rPr>
        <w:t>este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título. Del mesmo xeito, ha a incorporar mecanismos de participación, seguimento, control y eva-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luación,</w:t>
      </w:r>
      <w:r>
        <w:rPr>
          <w:color w:val="2B2A29"/>
          <w:spacing w:val="-1"/>
          <w:w w:val="95"/>
          <w:sz w:val="22"/>
        </w:rPr>
        <w:t> </w:t>
      </w:r>
      <w:r>
        <w:rPr>
          <w:color w:val="2B2A29"/>
          <w:w w:val="95"/>
          <w:sz w:val="22"/>
        </w:rPr>
        <w:t>y de formación dos empreaos públicos y de sensibilización en materia de tresparencia.</w:t>
      </w:r>
    </w:p>
    <w:p>
      <w:pPr>
        <w:pStyle w:val="ListParagraph"/>
        <w:numPr>
          <w:ilvl w:val="0"/>
          <w:numId w:val="11"/>
        </w:numPr>
        <w:tabs>
          <w:tab w:pos="369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pacing w:val="-2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Plan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Estratéxico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ha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ser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obxeto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d’úa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evaluación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anual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Pleno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seyo de Tresparencia y Bon Goberno del Principao d’Asturias, que s’ha a publicar dentro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trimestre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inmediatamente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posterior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cumprimento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cada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anualidá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Portal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Administración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Principao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d’Asturias.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Nella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constar,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como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mínimo,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estos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aspectos: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Grao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cumprimento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Medidas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tomadas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miyora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Valoración del exercicio del dereto d’acceso, con referencia diferenciada a: númaro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solicitudes presentadas; númaro de solicitudes resoltas; prazo medio de resolución; nú-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maro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solicitudes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estimadas,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estremando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parcialmente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estimadas;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solicitudes estimadas con oposición de terceiro; númaro de solicitudes desestimadas;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solicitudes inadmitidas;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solicitada.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3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Contidos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consultas.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Propostas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miyora.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33760" filled="true" fillcolor="#116fb3" stroked="false">
            <v:fill type="solid"/>
            <w10:wrap type="none"/>
          </v:rect>
        </w:pict>
      </w:r>
      <w:bookmarkStart w:name="Capítulo II. Publicidá activa" w:id="12"/>
      <w:bookmarkEnd w:id="12"/>
      <w:r>
        <w:rPr>
          <w:b w:val="0"/>
        </w:rPr>
      </w:r>
      <w:bookmarkStart w:name="Artículo 5. Obrigacióis en materia de pu" w:id="13"/>
      <w:bookmarkEnd w:id="13"/>
      <w:r>
        <w:rPr>
          <w:b w:val="0"/>
        </w:rPr>
      </w:r>
      <w:bookmarkStart w:name="Artículo 6. Información institucional, o" w:id="14"/>
      <w:bookmarkEnd w:id="14"/>
      <w:r>
        <w:rPr>
          <w:b w:val="0"/>
        </w:rPr>
      </w:r>
      <w:bookmarkStart w:name="_bookmark3" w:id="15"/>
      <w:bookmarkEnd w:id="15"/>
      <w:r>
        <w:rPr>
          <w:b w:val="0"/>
        </w:rPr>
      </w:r>
      <w:r>
        <w:rPr>
          <w:color w:val="4471C4"/>
        </w:rPr>
        <w:t>Capítulo</w:t>
      </w:r>
      <w:r>
        <w:rPr>
          <w:color w:val="4471C4"/>
          <w:spacing w:val="-6"/>
        </w:rPr>
        <w:t> </w:t>
      </w:r>
      <w:r>
        <w:rPr>
          <w:color w:val="4471C4"/>
        </w:rPr>
        <w:t>II.</w:t>
      </w:r>
      <w:r>
        <w:rPr>
          <w:color w:val="4471C4"/>
          <w:spacing w:val="-4"/>
        </w:rPr>
        <w:t> </w:t>
      </w:r>
      <w:r>
        <w:rPr>
          <w:color w:val="4471C4"/>
        </w:rPr>
        <w:t>Publicidá</w:t>
      </w:r>
      <w:r>
        <w:rPr>
          <w:color w:val="4471C4"/>
          <w:spacing w:val="-4"/>
        </w:rPr>
        <w:t> </w:t>
      </w:r>
      <w:r>
        <w:rPr>
          <w:color w:val="4471C4"/>
        </w:rPr>
        <w:t>activa</w:t>
      </w:r>
    </w:p>
    <w:p>
      <w:pPr>
        <w:pStyle w:val="Heading3"/>
        <w:spacing w:before="154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5.</w:t>
      </w:r>
      <w:r>
        <w:rPr>
          <w:color w:val="116FB3"/>
          <w:spacing w:val="-3"/>
        </w:rPr>
        <w:t> </w:t>
      </w:r>
      <w:r>
        <w:rPr>
          <w:color w:val="116FB3"/>
        </w:rPr>
        <w:t>Obrigacióis</w:t>
      </w:r>
      <w:r>
        <w:rPr>
          <w:color w:val="116FB3"/>
          <w:spacing w:val="-2"/>
        </w:rPr>
        <w:t> </w:t>
      </w:r>
      <w:r>
        <w:rPr>
          <w:color w:val="116FB3"/>
        </w:rPr>
        <w:t>en</w:t>
      </w:r>
      <w:r>
        <w:rPr>
          <w:color w:val="116FB3"/>
          <w:spacing w:val="-3"/>
        </w:rPr>
        <w:t> </w:t>
      </w:r>
      <w:r>
        <w:rPr>
          <w:color w:val="116FB3"/>
        </w:rPr>
        <w:t>materia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publicidá</w:t>
      </w:r>
      <w:r>
        <w:rPr>
          <w:color w:val="116FB3"/>
          <w:spacing w:val="-2"/>
        </w:rPr>
        <w:t> </w:t>
      </w:r>
      <w:r>
        <w:rPr>
          <w:color w:val="116FB3"/>
        </w:rPr>
        <w:t>activa.</w:t>
      </w:r>
    </w:p>
    <w:p>
      <w:pPr>
        <w:pStyle w:val="ListParagraph"/>
        <w:numPr>
          <w:ilvl w:val="0"/>
          <w:numId w:val="13"/>
        </w:numPr>
        <w:tabs>
          <w:tab w:pos="373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información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pública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ten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suministrarse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iniciativa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propia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han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habilitarse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medios</w:t>
      </w:r>
      <w:r>
        <w:rPr>
          <w:color w:val="2B2A29"/>
          <w:spacing w:val="-1"/>
          <w:sz w:val="22"/>
        </w:rPr>
        <w:t> pertinentes,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prioritariamente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electrónicos.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Ten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ser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actualizada,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veraz,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coherente,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estructu-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3"/>
          <w:sz w:val="22"/>
        </w:rPr>
        <w:t>rada,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concisa,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completa,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segura,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bon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acceso,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multical,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comparable,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multiformato,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interopera-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ble,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reutilizable,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entendible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clara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resumes,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textos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introductorios,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glosarios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terminolóxicos,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fichas,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cuadros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sinópticos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elementos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análogos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qu’axuden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comprensión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3"/>
          <w:sz w:val="22"/>
        </w:rPr>
        <w:t>ciudadano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medio.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mesmo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xeito,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qu’incorporar,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proceda,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perspectiva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xénero.</w:t>
      </w:r>
    </w:p>
    <w:p>
      <w:pPr>
        <w:pStyle w:val="ListParagraph"/>
        <w:numPr>
          <w:ilvl w:val="0"/>
          <w:numId w:val="13"/>
        </w:numPr>
        <w:tabs>
          <w:tab w:pos="386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Han a eliminarse os obstáculos que quiten d’acceder a personas discapacitadas ou colec-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tivos en situacióis de desigualdá, poñendo os medios pra garantizar el acceso universal y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discriminación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tecnolóxica.</w:t>
      </w:r>
    </w:p>
    <w:p>
      <w:pPr>
        <w:pStyle w:val="ListParagraph"/>
        <w:numPr>
          <w:ilvl w:val="0"/>
          <w:numId w:val="13"/>
        </w:numPr>
        <w:tabs>
          <w:tab w:pos="377" w:val="left" w:leader="none"/>
        </w:tabs>
        <w:spacing w:line="240" w:lineRule="auto" w:before="111" w:after="0"/>
        <w:ind w:left="376" w:right="0" w:hanging="240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publicarse,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meses,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agá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</w:p>
    <w:p>
      <w:pPr>
        <w:pStyle w:val="BodyText"/>
        <w:spacing w:before="7"/>
        <w:ind w:left="137"/>
      </w:pPr>
      <w:r>
        <w:rPr>
          <w:color w:val="2B2A29"/>
        </w:rPr>
        <w:t>normativa</w:t>
      </w:r>
      <w:r>
        <w:rPr>
          <w:color w:val="2B2A29"/>
          <w:spacing w:val="-6"/>
        </w:rPr>
        <w:t> </w:t>
      </w:r>
      <w:r>
        <w:rPr>
          <w:color w:val="2B2A29"/>
        </w:rPr>
        <w:t>específica</w:t>
      </w:r>
      <w:r>
        <w:rPr>
          <w:color w:val="2B2A29"/>
          <w:spacing w:val="-6"/>
        </w:rPr>
        <w:t> </w:t>
      </w:r>
      <w:r>
        <w:rPr>
          <w:color w:val="2B2A29"/>
        </w:rPr>
        <w:t>establezan</w:t>
      </w:r>
      <w:r>
        <w:rPr>
          <w:color w:val="2B2A29"/>
          <w:spacing w:val="-6"/>
        </w:rPr>
        <w:t> </w:t>
      </w:r>
      <w:r>
        <w:rPr>
          <w:color w:val="2B2A29"/>
        </w:rPr>
        <w:t>outros</w:t>
      </w:r>
      <w:r>
        <w:rPr>
          <w:color w:val="2B2A29"/>
          <w:spacing w:val="-6"/>
        </w:rPr>
        <w:t> </w:t>
      </w:r>
      <w:r>
        <w:rPr>
          <w:color w:val="2B2A29"/>
        </w:rPr>
        <w:t>prazos.</w:t>
      </w:r>
    </w:p>
    <w:p>
      <w:pPr>
        <w:pStyle w:val="Heading3"/>
        <w:spacing w:before="195"/>
      </w:pPr>
      <w:r>
        <w:rPr>
          <w:color w:val="116FB3"/>
          <w:w w:val="95"/>
        </w:rPr>
        <w:t>Artículo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6.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Información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institucional,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organizativa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y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de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planificación.</w:t>
      </w:r>
    </w:p>
    <w:p>
      <w:pPr>
        <w:pStyle w:val="ListParagraph"/>
        <w:numPr>
          <w:ilvl w:val="0"/>
          <w:numId w:val="14"/>
        </w:numPr>
        <w:tabs>
          <w:tab w:pos="381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Ademáis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prevista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tres-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parencia, acceso á información pública y bon goberno, han a publicarse a ubicación física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das sedes, os horarios d’atención al público, os teléfonos de contacto y as cales electrónicas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d’atención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tramitación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 dispoña.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354" w:val="left" w:leader="none"/>
        </w:tabs>
        <w:spacing w:line="240" w:lineRule="auto" w:before="0" w:after="0"/>
        <w:ind w:left="353" w:right="0" w:hanging="246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agá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lletra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e),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tamén: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identidá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responsables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diferentes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unidades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organizativas.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delegacióis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competencias.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llistas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trabayo,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catálogos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equivalentes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refe-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ridos a toda clas de personal, con indicación dos centros directivos ou órganos a os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s’atopan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adscritos,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súas retribucióis anuales.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 acordos ou pactos reguladores das condicióis de trabayo y convenios colectivos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vixentes.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39"/>
          <w:sz w:val="22"/>
        </w:rPr>
        <w:t> </w:t>
      </w:r>
      <w:r>
        <w:rPr>
          <w:color w:val="2B2A29"/>
          <w:sz w:val="22"/>
        </w:rPr>
        <w:t>oferta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d’empreo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outros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instrumentos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identificativos</w:t>
      </w:r>
      <w:r>
        <w:rPr>
          <w:color w:val="2B2A29"/>
          <w:spacing w:val="39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necesidades</w:t>
      </w:r>
      <w:r>
        <w:rPr>
          <w:color w:val="2B2A29"/>
          <w:spacing w:val="40"/>
          <w:sz w:val="22"/>
        </w:rPr>
        <w:t> </w:t>
      </w:r>
      <w:r>
        <w:rPr>
          <w:color w:val="2B2A29"/>
          <w:sz w:val="22"/>
        </w:rPr>
        <w:t>de</w:t>
      </w:r>
    </w:p>
    <w:p>
      <w:pPr>
        <w:pStyle w:val="BodyText"/>
        <w:spacing w:before="7"/>
        <w:jc w:val="left"/>
      </w:pPr>
      <w:r>
        <w:rPr>
          <w:color w:val="2B2A29"/>
        </w:rPr>
        <w:t>personal.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procesos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selección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provisión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trabayo.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especial,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publicarse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actas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selectivos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resolucióis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poñan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fin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proce-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sos correspondentes.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83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As convocatorias dos procedementos de selección del personal directivo y llaboral d’alta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dirección,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remuneración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ceses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causas,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obxetivos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puxeron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resultaos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obtidos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procedemento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teñan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qu’evaluar.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 composición dos órganos de representación del personal, ademáis del númaro de per-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sonas con dispensa total ou parcial d’asistencia al trabayo por causa de llicencias sindi-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concedidas,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agrupadas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organización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sindical,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identificación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costo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d’horas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sindicales usadas.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axendas íntegras dos altos cargos, personal directivo y titulares dos órganos d’apoyo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asistencia.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Enténdese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axenda,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efectos,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llista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envolven,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incluíndo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reunióis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celebradas,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dentro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fóra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d’espacios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oficiales,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eventos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públi-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participe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outra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desempeño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función.</w:t>
      </w:r>
    </w:p>
    <w:p>
      <w:pPr>
        <w:pStyle w:val="ListParagraph"/>
        <w:numPr>
          <w:ilvl w:val="0"/>
          <w:numId w:val="14"/>
        </w:numPr>
        <w:tabs>
          <w:tab w:pos="354" w:val="left" w:leader="none"/>
        </w:tabs>
        <w:spacing w:line="240" w:lineRule="auto" w:before="140" w:after="0"/>
        <w:ind w:left="353" w:right="0" w:hanging="245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2.1.a)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respecto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cargos: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intervencióis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dietas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percibidas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gastos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representación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protocolarios.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6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4272" filled="true" fillcolor="#116fb3" stroked="false">
            <v:fill type="solid"/>
            <w10:wrap type="none"/>
          </v:rect>
        </w:pict>
      </w:r>
      <w:bookmarkStart w:name="Artículo 7. Información de relevancia xu" w:id="16"/>
      <w:bookmarkEnd w:id="16"/>
      <w:r>
        <w:rPr/>
      </w:r>
      <w:bookmarkStart w:name="Artículo 8. Información económica, presu" w:id="17"/>
      <w:bookmarkEnd w:id="17"/>
      <w:r>
        <w:rPr/>
      </w:r>
      <w:bookmarkStart w:name="_bookmark4" w:id="18"/>
      <w:bookmarkEnd w:id="18"/>
      <w:r>
        <w:rPr/>
      </w:r>
      <w:bookmarkStart w:name="_bookmark4" w:id="19"/>
      <w:bookmarkEnd w:id="19"/>
      <w:r>
        <w:rPr>
          <w:color w:val="2B2A29"/>
          <w:sz w:val="22"/>
        </w:rPr>
        <w:t>Os</w:t>
      </w:r>
      <w:r>
        <w:rPr>
          <w:color w:val="2B2A29"/>
          <w:sz w:val="22"/>
        </w:rPr>
        <w:t> certificaos de presentar as declaracióis correspondentes pras inscripcióis nos Rexis-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6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declaracióis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31.</w:t>
      </w:r>
    </w:p>
    <w:p>
      <w:pPr>
        <w:pStyle w:val="ListParagraph"/>
        <w:numPr>
          <w:ilvl w:val="0"/>
          <w:numId w:val="16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nomamento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s’esixan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requisitos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esperiencia,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a</w:t>
      </w:r>
    </w:p>
    <w:p>
      <w:pPr>
        <w:pStyle w:val="BodyText"/>
        <w:spacing w:before="7"/>
      </w:pPr>
      <w:r>
        <w:rPr>
          <w:color w:val="2B2A29"/>
        </w:rPr>
        <w:t>motivación</w:t>
      </w:r>
      <w:r>
        <w:rPr>
          <w:color w:val="2B2A29"/>
          <w:spacing w:val="-1"/>
        </w:rPr>
        <w:t> </w:t>
      </w:r>
      <w:r>
        <w:rPr>
          <w:color w:val="2B2A29"/>
        </w:rPr>
        <w:t>usada</w:t>
      </w:r>
      <w:r>
        <w:rPr>
          <w:color w:val="2B2A29"/>
          <w:spacing w:val="-2"/>
        </w:rPr>
        <w:t> </w:t>
      </w:r>
      <w:r>
        <w:rPr>
          <w:color w:val="2B2A29"/>
        </w:rPr>
        <w:t>en</w:t>
      </w:r>
      <w:r>
        <w:rPr>
          <w:color w:val="2B2A29"/>
          <w:spacing w:val="-2"/>
        </w:rPr>
        <w:t> </w:t>
      </w:r>
      <w:r>
        <w:rPr>
          <w:color w:val="2B2A29"/>
        </w:rPr>
        <w:t>cada caso</w:t>
      </w:r>
      <w:r>
        <w:rPr>
          <w:color w:val="2B2A29"/>
          <w:spacing w:val="-1"/>
        </w:rPr>
        <w:t> </w:t>
      </w:r>
      <w:r>
        <w:rPr>
          <w:color w:val="2B2A29"/>
        </w:rPr>
        <w:t>pra</w:t>
      </w:r>
      <w:r>
        <w:rPr>
          <w:color w:val="2B2A29"/>
          <w:spacing w:val="-2"/>
        </w:rPr>
        <w:t> </w:t>
      </w:r>
      <w:r>
        <w:rPr>
          <w:color w:val="2B2A29"/>
        </w:rPr>
        <w:t>xustificar el</w:t>
      </w:r>
      <w:r>
        <w:rPr>
          <w:color w:val="2B2A29"/>
          <w:spacing w:val="-2"/>
        </w:rPr>
        <w:t> </w:t>
      </w:r>
      <w:r>
        <w:rPr>
          <w:color w:val="2B2A29"/>
        </w:rPr>
        <w:t>mesmo.</w:t>
      </w:r>
    </w:p>
    <w:p>
      <w:pPr>
        <w:pStyle w:val="ListParagraph"/>
        <w:numPr>
          <w:ilvl w:val="0"/>
          <w:numId w:val="14"/>
        </w:numPr>
        <w:tabs>
          <w:tab w:pos="382" w:val="left" w:leader="none"/>
        </w:tabs>
        <w:spacing w:line="240" w:lineRule="auto" w:before="149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tamén: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estractos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ordes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colexaos.</w:t>
      </w:r>
    </w:p>
    <w:p>
      <w:pPr>
        <w:pStyle w:val="ListParagraph"/>
        <w:numPr>
          <w:ilvl w:val="0"/>
          <w:numId w:val="17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acordos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17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Inspección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equivalentes.</w:t>
      </w:r>
    </w:p>
    <w:p>
      <w:pPr>
        <w:pStyle w:val="ListParagraph"/>
        <w:numPr>
          <w:ilvl w:val="0"/>
          <w:numId w:val="14"/>
        </w:numPr>
        <w:tabs>
          <w:tab w:pos="390" w:val="left" w:leader="none"/>
        </w:tabs>
        <w:spacing w:line="247" w:lineRule="auto" w:before="205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 organismos y entes públicos del Principao d’Asturias han a publicar igualmente os 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tractos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ordes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acordos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14"/>
        </w:numPr>
        <w:tabs>
          <w:tab w:pos="379" w:val="left" w:leader="none"/>
        </w:tabs>
        <w:spacing w:line="247" w:lineRule="auto" w:before="113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locales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actas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sesióis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plenarias,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respetando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réxime local.</w:t>
      </w:r>
    </w:p>
    <w:p>
      <w:pPr>
        <w:pStyle w:val="Heading3"/>
        <w:spacing w:before="187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7.</w:t>
      </w:r>
      <w:r>
        <w:rPr>
          <w:color w:val="116FB3"/>
          <w:spacing w:val="-4"/>
        </w:rPr>
        <w:t> </w:t>
      </w:r>
      <w:r>
        <w:rPr>
          <w:color w:val="116FB3"/>
        </w:rPr>
        <w:t>Información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3"/>
        </w:rPr>
        <w:t> </w:t>
      </w:r>
      <w:r>
        <w:rPr>
          <w:color w:val="116FB3"/>
        </w:rPr>
        <w:t>relevancia</w:t>
      </w:r>
      <w:r>
        <w:rPr>
          <w:color w:val="116FB3"/>
          <w:spacing w:val="-4"/>
        </w:rPr>
        <w:t> </w:t>
      </w:r>
      <w:r>
        <w:rPr>
          <w:color w:val="116FB3"/>
        </w:rPr>
        <w:t>xurídica.</w:t>
      </w:r>
    </w:p>
    <w:p>
      <w:pPr>
        <w:pStyle w:val="BodyText"/>
        <w:spacing w:line="247" w:lineRule="auto" w:before="87"/>
        <w:ind w:left="137" w:right="115"/>
      </w:pPr>
      <w:r>
        <w:rPr>
          <w:color w:val="2B2A29"/>
        </w:rPr>
        <w:t>Ademáis da información prevista nel artículo 7 da Llei 19/2013, de 9 de decembre, de tres-</w:t>
      </w:r>
      <w:r>
        <w:rPr>
          <w:color w:val="2B2A29"/>
          <w:spacing w:val="1"/>
        </w:rPr>
        <w:t> </w:t>
      </w:r>
      <w:r>
        <w:rPr>
          <w:color w:val="2B2A29"/>
        </w:rPr>
        <w:t>parencia, acceso á información pública y bon goberno, os suxeitos del artículo 2.1.a) , b) y c)</w:t>
      </w:r>
      <w:r>
        <w:rPr>
          <w:color w:val="2B2A29"/>
          <w:spacing w:val="-59"/>
        </w:rPr>
        <w:t> </w:t>
      </w:r>
      <w:r>
        <w:rPr>
          <w:color w:val="2B2A29"/>
        </w:rPr>
        <w:t>d’esta</w:t>
      </w:r>
      <w:r>
        <w:rPr>
          <w:color w:val="2B2A29"/>
          <w:spacing w:val="-2"/>
        </w:rPr>
        <w:t> </w:t>
      </w:r>
      <w:r>
        <w:rPr>
          <w:color w:val="2B2A29"/>
        </w:rPr>
        <w:t>Llei</w:t>
      </w:r>
      <w:r>
        <w:rPr>
          <w:color w:val="2B2A29"/>
          <w:spacing w:val="-1"/>
        </w:rPr>
        <w:t> </w:t>
      </w:r>
      <w:r>
        <w:rPr>
          <w:color w:val="2B2A29"/>
        </w:rPr>
        <w:t>han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publicar: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alegacióis formuladas por terceiros en trámites de participación, información pública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audiencia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d’elaboración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d’anteproyectos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proyectos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cretos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llexislativos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carácter xeneral.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140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informes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Xurídicos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consultivas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preceptivo.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14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catálogo actualizao dos procedementos administrativos da súa competencia, con indi-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cación del obxeto, trámites, prazos, sentido del silencio administrativo y recursos proce-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dentes, ademáis de, se fora el caso, os formularios que teñan asociaos. Han a indicarse,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específicamente, aquellos procedementos qu’admitan, total ou parcialmente, tramitación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electrónica,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aparte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d’aquellos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posible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ciudadana.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13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 actos administrativos, as declaracióis responsables y as comunicacióis previas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incidencia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xestión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públicos,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aque-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outros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aconseyen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razóis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especial.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foran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procedemento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revisión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vía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administrativa.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Úa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versión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consolidada,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valor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oficial,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Principao</w:t>
      </w:r>
    </w:p>
    <w:p>
      <w:pPr>
        <w:pStyle w:val="BodyText"/>
        <w:spacing w:before="7"/>
      </w:pPr>
      <w:r>
        <w:rPr>
          <w:color w:val="2B2A29"/>
        </w:rPr>
        <w:t>d’Asturias,</w:t>
      </w:r>
      <w:r>
        <w:rPr>
          <w:color w:val="2B2A29"/>
          <w:spacing w:val="-3"/>
        </w:rPr>
        <w:t> </w:t>
      </w:r>
      <w:r>
        <w:rPr>
          <w:color w:val="2B2A29"/>
        </w:rPr>
        <w:t>cualquera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seña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sou</w:t>
      </w:r>
      <w:r>
        <w:rPr>
          <w:color w:val="2B2A29"/>
          <w:spacing w:val="-2"/>
        </w:rPr>
        <w:t> </w:t>
      </w:r>
      <w:r>
        <w:rPr>
          <w:color w:val="2B2A29"/>
        </w:rPr>
        <w:t>rango.</w:t>
      </w:r>
    </w:p>
    <w:p>
      <w:pPr>
        <w:pStyle w:val="Heading3"/>
        <w:spacing w:before="110"/>
      </w:pPr>
      <w:r>
        <w:rPr>
          <w:color w:val="116FB3"/>
          <w:spacing w:val="-1"/>
        </w:rPr>
        <w:t>Artículo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8.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Información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económica,</w:t>
      </w:r>
      <w:r>
        <w:rPr>
          <w:color w:val="116FB3"/>
          <w:spacing w:val="-14"/>
        </w:rPr>
        <w:t> </w:t>
      </w:r>
      <w:r>
        <w:rPr>
          <w:color w:val="116FB3"/>
          <w:spacing w:val="-1"/>
        </w:rPr>
        <w:t>presupostaria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y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estadística.</w:t>
      </w:r>
    </w:p>
    <w:p>
      <w:pPr>
        <w:pStyle w:val="ListParagraph"/>
        <w:numPr>
          <w:ilvl w:val="0"/>
          <w:numId w:val="19"/>
        </w:numPr>
        <w:tabs>
          <w:tab w:pos="419" w:val="left" w:leader="none"/>
        </w:tabs>
        <w:spacing w:line="240" w:lineRule="auto" w:before="88" w:after="0"/>
        <w:ind w:left="418" w:right="0" w:hanging="282"/>
        <w:jc w:val="both"/>
        <w:rPr>
          <w:sz w:val="22"/>
        </w:rPr>
      </w:pPr>
      <w:r>
        <w:rPr>
          <w:color w:val="2B2A29"/>
          <w:sz w:val="22"/>
        </w:rPr>
        <w:t>Información sobre contratos, convenios y subvencióis.</w:t>
      </w:r>
    </w:p>
    <w:p>
      <w:pPr>
        <w:pStyle w:val="ListParagraph"/>
        <w:numPr>
          <w:ilvl w:val="0"/>
          <w:numId w:val="20"/>
        </w:numPr>
        <w:tabs>
          <w:tab w:pos="421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Ademáis da información sobre contratos, convenios y subvencióis prevista nel artículo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8.1.a), b) y c) da Llei 19/2013, de 9 de decembre, de tresparencia, acceso á información pú-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2.1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11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 órganos de contratación, el teléfono y as direccióis postales y electrónicas, a compo-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sición,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fora 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mesas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contratación,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resolucióis.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pregos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rectores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contratación.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porcentaxe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baxa,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houbera,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oferta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adxudicataria.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128" w:after="0"/>
        <w:ind w:left="545" w:right="0" w:hanging="438"/>
        <w:jc w:val="left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4784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fechas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formalización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d’empezo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d’execución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contrato.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subcontratacióis,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identidá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subcontratista.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As cesióis y as resolucióis de contrato, y cualquera outro acto y resolución qu’afecte 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validez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vixencia 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contratos.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encargos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d’execución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medios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propios,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obxeto,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presuposto,</w:t>
      </w:r>
    </w:p>
    <w:p>
      <w:pPr>
        <w:pStyle w:val="BodyText"/>
        <w:spacing w:before="7"/>
        <w:jc w:val="left"/>
      </w:pPr>
      <w:r>
        <w:rPr>
          <w:color w:val="2B2A29"/>
        </w:rPr>
        <w:t>duración,</w:t>
      </w:r>
      <w:r>
        <w:rPr>
          <w:color w:val="2B2A29"/>
          <w:spacing w:val="-5"/>
        </w:rPr>
        <w:t> </w:t>
      </w:r>
      <w:r>
        <w:rPr>
          <w:color w:val="2B2A29"/>
        </w:rPr>
        <w:t>obrigacióis</w:t>
      </w:r>
      <w:r>
        <w:rPr>
          <w:color w:val="2B2A29"/>
          <w:spacing w:val="-5"/>
        </w:rPr>
        <w:t> </w:t>
      </w:r>
      <w:r>
        <w:rPr>
          <w:color w:val="2B2A29"/>
        </w:rPr>
        <w:t>económicas,</w:t>
      </w:r>
      <w:r>
        <w:rPr>
          <w:color w:val="2B2A29"/>
          <w:spacing w:val="-5"/>
        </w:rPr>
        <w:t> </w:t>
      </w:r>
      <w:r>
        <w:rPr>
          <w:color w:val="2B2A29"/>
        </w:rPr>
        <w:t>incluíndo</w:t>
      </w:r>
      <w:r>
        <w:rPr>
          <w:color w:val="2B2A29"/>
          <w:spacing w:val="-5"/>
        </w:rPr>
        <w:t> </w:t>
      </w:r>
      <w:r>
        <w:rPr>
          <w:color w:val="2B2A29"/>
        </w:rPr>
        <w:t>as</w:t>
      </w:r>
      <w:r>
        <w:rPr>
          <w:color w:val="2B2A29"/>
          <w:spacing w:val="-4"/>
        </w:rPr>
        <w:t> </w:t>
      </w:r>
      <w:r>
        <w:rPr>
          <w:color w:val="2B2A29"/>
        </w:rPr>
        <w:t>tarifas</w:t>
      </w:r>
      <w:r>
        <w:rPr>
          <w:color w:val="2B2A29"/>
          <w:spacing w:val="-4"/>
        </w:rPr>
        <w:t> </w:t>
      </w:r>
      <w:r>
        <w:rPr>
          <w:color w:val="2B2A29"/>
        </w:rPr>
        <w:t>ou</w:t>
      </w:r>
      <w:r>
        <w:rPr>
          <w:color w:val="2B2A29"/>
          <w:spacing w:val="-5"/>
        </w:rPr>
        <w:t> </w:t>
      </w:r>
      <w:r>
        <w:rPr>
          <w:color w:val="2B2A29"/>
        </w:rPr>
        <w:t>precios</w:t>
      </w:r>
      <w:r>
        <w:rPr>
          <w:color w:val="2B2A29"/>
          <w:spacing w:val="-5"/>
        </w:rPr>
        <w:t> </w:t>
      </w:r>
      <w:r>
        <w:rPr>
          <w:color w:val="2B2A29"/>
        </w:rPr>
        <w:t>fixaos.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14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Nas encomendas de xestión, a xustificación llegalmente requerida pr’acudir a ellas, ade-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medios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personales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materiales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incluídos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encomenda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importe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destinao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gastos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personal.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contratos-programa.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Estratéxicos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Subvencióis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modificacióis.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14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bases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reguladoras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subvencióis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instrumento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s’articulen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mesmas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concedente.</w:t>
      </w:r>
    </w:p>
    <w:p>
      <w:pPr>
        <w:pStyle w:val="ListParagraph"/>
        <w:numPr>
          <w:ilvl w:val="0"/>
          <w:numId w:val="20"/>
        </w:numPr>
        <w:tabs>
          <w:tab w:pos="361" w:val="left" w:leader="none"/>
        </w:tabs>
        <w:spacing w:line="247" w:lineRule="auto" w:before="141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Os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suxeitos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artículo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2.2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han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publicar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información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citada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condo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se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trate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contratos,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con-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venios ou subvencióis celebraos ou concedidos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con ou por dalgún dos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suxeitos del artículo 2.1.</w:t>
      </w:r>
    </w:p>
    <w:p>
      <w:pPr>
        <w:pStyle w:val="ListParagraph"/>
        <w:numPr>
          <w:ilvl w:val="0"/>
          <w:numId w:val="19"/>
        </w:numPr>
        <w:tabs>
          <w:tab w:pos="419" w:val="left" w:leader="none"/>
        </w:tabs>
        <w:spacing w:line="240" w:lineRule="auto" w:before="112" w:after="0"/>
        <w:ind w:left="418" w:right="0" w:hanging="282"/>
        <w:jc w:val="both"/>
        <w:rPr>
          <w:sz w:val="22"/>
        </w:rPr>
      </w:pP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presupostaria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financeira.</w:t>
      </w:r>
    </w:p>
    <w:p>
      <w:pPr>
        <w:pStyle w:val="ListParagraph"/>
        <w:numPr>
          <w:ilvl w:val="0"/>
          <w:numId w:val="22"/>
        </w:numPr>
        <w:tabs>
          <w:tab w:pos="377" w:val="left" w:leader="none"/>
        </w:tabs>
        <w:spacing w:line="247" w:lineRule="auto" w:before="120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Ademáis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prevista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8.1.d)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e)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 tresparencia, acceso á información pública y bon goberno, os suxeitos del artículo 2.1.a)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pStyle w:val="ListParagraph"/>
        <w:numPr>
          <w:ilvl w:val="0"/>
          <w:numId w:val="23"/>
        </w:numPr>
        <w:tabs>
          <w:tab w:pos="546" w:val="left" w:leader="none"/>
        </w:tabs>
        <w:spacing w:line="247" w:lineRule="auto" w:before="112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Os estaos mensuales d’execución presupostaria, con detalle por seccióis y a nivel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subconcepto.</w:t>
      </w:r>
    </w:p>
    <w:p>
      <w:pPr>
        <w:pStyle w:val="ListParagraph"/>
        <w:numPr>
          <w:ilvl w:val="0"/>
          <w:numId w:val="23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actualizaos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evolución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exercicios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anteriores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de:</w:t>
      </w:r>
    </w:p>
    <w:p>
      <w:pPr>
        <w:pStyle w:val="BodyText"/>
        <w:spacing w:line="247" w:lineRule="auto" w:before="93"/>
        <w:ind w:left="982" w:right="115" w:hanging="1"/>
      </w:pPr>
      <w:r>
        <w:rPr>
          <w:color w:val="2B2A29"/>
        </w:rPr>
        <w:t>Os gastos de personal y el sou porcentaxe sobre el gasto total, especificándose os</w:t>
      </w:r>
      <w:r>
        <w:rPr>
          <w:color w:val="2B2A29"/>
          <w:spacing w:val="1"/>
        </w:rPr>
        <w:t> </w:t>
      </w:r>
      <w:r>
        <w:rPr>
          <w:color w:val="2B2A29"/>
        </w:rPr>
        <w:t>relativos al personal directivo y eventual, ademáis dos correspondentes ás personas</w:t>
      </w:r>
      <w:r>
        <w:rPr>
          <w:color w:val="2B2A29"/>
          <w:spacing w:val="-60"/>
        </w:rPr>
        <w:t> </w:t>
      </w:r>
      <w:r>
        <w:rPr>
          <w:color w:val="2B2A29"/>
        </w:rPr>
        <w:t>que gozan de dispensa total ou parcial d’asistencia al trabayo, espresando en todos</w:t>
      </w:r>
      <w:r>
        <w:rPr>
          <w:color w:val="2B2A29"/>
          <w:spacing w:val="-59"/>
        </w:rPr>
        <w:t> </w:t>
      </w:r>
      <w:r>
        <w:rPr>
          <w:color w:val="2B2A29"/>
        </w:rPr>
        <w:t>os</w:t>
      </w:r>
      <w:r>
        <w:rPr>
          <w:color w:val="2B2A29"/>
          <w:spacing w:val="-3"/>
        </w:rPr>
        <w:t> </w:t>
      </w:r>
      <w:r>
        <w:rPr>
          <w:color w:val="2B2A29"/>
        </w:rPr>
        <w:t>casos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sou</w:t>
      </w:r>
      <w:r>
        <w:rPr>
          <w:color w:val="2B2A29"/>
          <w:spacing w:val="-1"/>
        </w:rPr>
        <w:t> </w:t>
      </w:r>
      <w:r>
        <w:rPr>
          <w:color w:val="2B2A29"/>
        </w:rPr>
        <w:t>porcentaxe</w:t>
      </w:r>
      <w:r>
        <w:rPr>
          <w:color w:val="2B2A29"/>
          <w:spacing w:val="-2"/>
        </w:rPr>
        <w:t> </w:t>
      </w:r>
      <w:r>
        <w:rPr>
          <w:color w:val="2B2A29"/>
        </w:rPr>
        <w:t>sobre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gasto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personal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sobre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gasto</w:t>
      </w:r>
      <w:r>
        <w:rPr>
          <w:color w:val="2B2A29"/>
          <w:spacing w:val="-2"/>
        </w:rPr>
        <w:t> </w:t>
      </w:r>
      <w:r>
        <w:rPr>
          <w:color w:val="2B2A29"/>
        </w:rPr>
        <w:t>total.</w:t>
      </w:r>
    </w:p>
    <w:p>
      <w:pPr>
        <w:pStyle w:val="BodyText"/>
        <w:spacing w:before="54"/>
        <w:ind w:left="981"/>
      </w:pPr>
      <w:r>
        <w:rPr>
          <w:color w:val="2B2A29"/>
        </w:rPr>
        <w:t>Gastos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ingresos</w:t>
      </w:r>
      <w:r>
        <w:rPr>
          <w:color w:val="2B2A29"/>
          <w:spacing w:val="-4"/>
        </w:rPr>
        <w:t> </w:t>
      </w:r>
      <w:r>
        <w:rPr>
          <w:color w:val="2B2A29"/>
        </w:rPr>
        <w:t>en</w:t>
      </w:r>
      <w:r>
        <w:rPr>
          <w:color w:val="2B2A29"/>
          <w:spacing w:val="-3"/>
        </w:rPr>
        <w:t> </w:t>
      </w:r>
      <w:r>
        <w:rPr>
          <w:color w:val="2B2A29"/>
        </w:rPr>
        <w:t>concepto</w:t>
      </w:r>
      <w:r>
        <w:rPr>
          <w:color w:val="2B2A29"/>
          <w:spacing w:val="-3"/>
        </w:rPr>
        <w:t> </w:t>
      </w:r>
      <w:r>
        <w:rPr>
          <w:color w:val="2B2A29"/>
        </w:rPr>
        <w:t>d’arrendamentos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beis</w:t>
      </w:r>
      <w:r>
        <w:rPr>
          <w:color w:val="2B2A29"/>
          <w:spacing w:val="-4"/>
        </w:rPr>
        <w:t> </w:t>
      </w:r>
      <w:r>
        <w:rPr>
          <w:color w:val="2B2A29"/>
        </w:rPr>
        <w:t>inmobles.</w:t>
      </w:r>
    </w:p>
    <w:p>
      <w:pPr>
        <w:pStyle w:val="BodyText"/>
        <w:spacing w:line="247" w:lineRule="auto" w:before="64"/>
        <w:ind w:left="981" w:right="115"/>
      </w:pPr>
      <w:r>
        <w:rPr>
          <w:color w:val="2B2A29"/>
        </w:rPr>
        <w:t>Os gastos realizaos en campañas de publicidá, promoción y comunicación institu-</w:t>
      </w:r>
      <w:r>
        <w:rPr>
          <w:color w:val="2B2A29"/>
          <w:spacing w:val="1"/>
        </w:rPr>
        <w:t> </w:t>
      </w:r>
      <w:r>
        <w:rPr>
          <w:color w:val="2B2A29"/>
        </w:rPr>
        <w:t>cional, detallando todos os conceptos da campaña, contratos celebraos y importe</w:t>
      </w:r>
      <w:r>
        <w:rPr>
          <w:color w:val="2B2A29"/>
          <w:spacing w:val="1"/>
        </w:rPr>
        <w:t> </w:t>
      </w:r>
      <w:r>
        <w:rPr>
          <w:color w:val="2B2A29"/>
        </w:rPr>
        <w:t>contratao con cada medio.</w:t>
      </w:r>
    </w:p>
    <w:p>
      <w:pPr>
        <w:pStyle w:val="ListParagraph"/>
        <w:numPr>
          <w:ilvl w:val="0"/>
          <w:numId w:val="22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ademáis: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proyecto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Presupostos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Xenerales,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documentación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complementa-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relaciona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presupostaria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vixente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7" w:lineRule="auto" w:before="141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 estao d’execución mensual consolidao, informando sobre os entes que configuran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perímetro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consolidación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subconceptos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afectaos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importe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forma parte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consolidación.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Plais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financeiro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d’auditorías.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fondos.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148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básica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financiación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endeudamento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Autónoma:</w:t>
      </w:r>
    </w:p>
    <w:p>
      <w:pPr>
        <w:pStyle w:val="BodyText"/>
        <w:spacing w:line="247" w:lineRule="auto" w:before="35"/>
        <w:ind w:left="981" w:right="115"/>
      </w:pPr>
      <w:r>
        <w:rPr>
          <w:color w:val="2B2A29"/>
        </w:rPr>
        <w:t>El importe da deuda pública actual da Comunidá Autónoma y a súa evolución al llar-</w:t>
      </w:r>
      <w:r>
        <w:rPr>
          <w:color w:val="2B2A29"/>
          <w:spacing w:val="-59"/>
        </w:rPr>
        <w:t> </w:t>
      </w:r>
      <w:r>
        <w:rPr>
          <w:color w:val="2B2A29"/>
          <w:spacing w:val="-1"/>
        </w:rPr>
        <w:t>go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cinco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exercicios</w:t>
      </w:r>
      <w:r>
        <w:rPr>
          <w:color w:val="2B2A29"/>
          <w:spacing w:val="-13"/>
        </w:rPr>
        <w:t> </w:t>
      </w:r>
      <w:r>
        <w:rPr>
          <w:color w:val="2B2A29"/>
        </w:rPr>
        <w:t>anteriores,</w:t>
      </w:r>
      <w:r>
        <w:rPr>
          <w:color w:val="2B2A29"/>
          <w:spacing w:val="-14"/>
        </w:rPr>
        <w:t> </w:t>
      </w:r>
      <w:r>
        <w:rPr>
          <w:color w:val="2B2A29"/>
        </w:rPr>
        <w:t>recoyendo</w:t>
      </w:r>
      <w:r>
        <w:rPr>
          <w:color w:val="2B2A29"/>
          <w:spacing w:val="-14"/>
        </w:rPr>
        <w:t> </w:t>
      </w:r>
      <w:r>
        <w:rPr>
          <w:color w:val="2B2A29"/>
        </w:rPr>
        <w:t>el</w:t>
      </w:r>
      <w:r>
        <w:rPr>
          <w:color w:val="2B2A29"/>
          <w:spacing w:val="-14"/>
        </w:rPr>
        <w:t> </w:t>
      </w:r>
      <w:r>
        <w:rPr>
          <w:color w:val="2B2A29"/>
        </w:rPr>
        <w:t>endeudamento</w:t>
      </w:r>
      <w:r>
        <w:rPr>
          <w:color w:val="2B2A29"/>
          <w:spacing w:val="-12"/>
        </w:rPr>
        <w:t> </w:t>
      </w:r>
      <w:r>
        <w:rPr>
          <w:color w:val="2B2A29"/>
        </w:rPr>
        <w:t>público</w:t>
      </w:r>
      <w:r>
        <w:rPr>
          <w:color w:val="2B2A29"/>
          <w:spacing w:val="-14"/>
        </w:rPr>
        <w:t> </w:t>
      </w:r>
      <w:r>
        <w:rPr>
          <w:color w:val="2B2A29"/>
        </w:rPr>
        <w:t>por</w:t>
      </w:r>
      <w:r>
        <w:rPr>
          <w:color w:val="2B2A29"/>
          <w:spacing w:val="-14"/>
        </w:rPr>
        <w:t> </w:t>
      </w:r>
      <w:r>
        <w:rPr>
          <w:color w:val="2B2A29"/>
        </w:rPr>
        <w:t>habitante</w:t>
      </w:r>
      <w:r>
        <w:rPr>
          <w:color w:val="2B2A29"/>
          <w:spacing w:val="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endeudamento</w:t>
      </w:r>
      <w:r>
        <w:rPr>
          <w:color w:val="2B2A29"/>
          <w:spacing w:val="-1"/>
        </w:rPr>
        <w:t> </w:t>
      </w:r>
      <w:r>
        <w:rPr>
          <w:color w:val="2B2A29"/>
        </w:rPr>
        <w:t>relativo.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before="128"/>
        <w:ind w:left="981"/>
        <w:jc w:val="left"/>
      </w:pPr>
      <w:r>
        <w:rPr/>
        <w:pict>
          <v:rect style="position:absolute;margin-left:29.299pt;margin-top:93.544014pt;width:6.598pt;height:714.331pt;mso-position-horizontal-relative:page;mso-position-vertical-relative:page;z-index:15735296" filled="true" fillcolor="#116fb3" stroked="false">
            <v:fill type="solid"/>
            <w10:wrap type="none"/>
          </v:rect>
        </w:pict>
      </w:r>
      <w:r>
        <w:rPr>
          <w:color w:val="2B2A29"/>
        </w:rPr>
        <w:t>As</w:t>
      </w:r>
      <w:r>
        <w:rPr>
          <w:color w:val="2B2A29"/>
          <w:spacing w:val="12"/>
        </w:rPr>
        <w:t> </w:t>
      </w:r>
      <w:r>
        <w:rPr>
          <w:color w:val="2B2A29"/>
        </w:rPr>
        <w:t>operacióis</w:t>
      </w:r>
      <w:r>
        <w:rPr>
          <w:color w:val="2B2A29"/>
          <w:spacing w:val="13"/>
        </w:rPr>
        <w:t> </w:t>
      </w:r>
      <w:r>
        <w:rPr>
          <w:color w:val="2B2A29"/>
        </w:rPr>
        <w:t>d’empréstamo,</w:t>
      </w:r>
      <w:r>
        <w:rPr>
          <w:color w:val="2B2A29"/>
          <w:spacing w:val="13"/>
        </w:rPr>
        <w:t> </w:t>
      </w:r>
      <w:r>
        <w:rPr>
          <w:color w:val="2B2A29"/>
        </w:rPr>
        <w:t>crédito</w:t>
      </w:r>
      <w:r>
        <w:rPr>
          <w:color w:val="2B2A29"/>
          <w:spacing w:val="13"/>
        </w:rPr>
        <w:t> </w:t>
      </w:r>
      <w:r>
        <w:rPr>
          <w:color w:val="2B2A29"/>
        </w:rPr>
        <w:t>y</w:t>
      </w:r>
      <w:r>
        <w:rPr>
          <w:color w:val="2B2A29"/>
          <w:spacing w:val="13"/>
        </w:rPr>
        <w:t> </w:t>
      </w:r>
      <w:r>
        <w:rPr>
          <w:color w:val="2B2A29"/>
        </w:rPr>
        <w:t>emisióis</w:t>
      </w:r>
      <w:r>
        <w:rPr>
          <w:color w:val="2B2A29"/>
          <w:spacing w:val="13"/>
        </w:rPr>
        <w:t> </w:t>
      </w:r>
      <w:r>
        <w:rPr>
          <w:color w:val="2B2A29"/>
        </w:rPr>
        <w:t>de</w:t>
      </w:r>
      <w:r>
        <w:rPr>
          <w:color w:val="2B2A29"/>
          <w:spacing w:val="12"/>
        </w:rPr>
        <w:t> </w:t>
      </w:r>
      <w:r>
        <w:rPr>
          <w:color w:val="2B2A29"/>
        </w:rPr>
        <w:t>deuda</w:t>
      </w:r>
      <w:r>
        <w:rPr>
          <w:color w:val="2B2A29"/>
          <w:spacing w:val="12"/>
        </w:rPr>
        <w:t> </w:t>
      </w:r>
      <w:r>
        <w:rPr>
          <w:color w:val="2B2A29"/>
        </w:rPr>
        <w:t>pública</w:t>
      </w:r>
      <w:r>
        <w:rPr>
          <w:color w:val="2B2A29"/>
          <w:spacing w:val="13"/>
        </w:rPr>
        <w:t> </w:t>
      </w:r>
      <w:r>
        <w:rPr>
          <w:color w:val="2B2A29"/>
        </w:rPr>
        <w:t>en</w:t>
      </w:r>
      <w:r>
        <w:rPr>
          <w:color w:val="2B2A29"/>
          <w:spacing w:val="12"/>
        </w:rPr>
        <w:t> </w:t>
      </w:r>
      <w:r>
        <w:rPr>
          <w:color w:val="2B2A29"/>
        </w:rPr>
        <w:t>todas</w:t>
      </w:r>
      <w:r>
        <w:rPr>
          <w:color w:val="2B2A29"/>
          <w:spacing w:val="13"/>
        </w:rPr>
        <w:t> </w:t>
      </w:r>
      <w:r>
        <w:rPr>
          <w:color w:val="2B2A29"/>
        </w:rPr>
        <w:t>as</w:t>
      </w:r>
      <w:r>
        <w:rPr>
          <w:color w:val="2B2A29"/>
          <w:spacing w:val="12"/>
        </w:rPr>
        <w:t> </w:t>
      </w:r>
      <w:r>
        <w:rPr>
          <w:color w:val="2B2A29"/>
        </w:rPr>
        <w:t>súas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modalidades</w:t>
      </w:r>
      <w:r>
        <w:rPr>
          <w:color w:val="2B2A29"/>
          <w:spacing w:val="-6"/>
        </w:rPr>
        <w:t> </w:t>
      </w:r>
      <w:r>
        <w:rPr>
          <w:color w:val="2B2A29"/>
        </w:rPr>
        <w:t>realizadas</w:t>
      </w:r>
      <w:r>
        <w:rPr>
          <w:color w:val="2B2A29"/>
          <w:spacing w:val="-6"/>
        </w:rPr>
        <w:t> </w:t>
      </w:r>
      <w:r>
        <w:rPr>
          <w:color w:val="2B2A29"/>
        </w:rPr>
        <w:t>polos</w:t>
      </w:r>
      <w:r>
        <w:rPr>
          <w:color w:val="2B2A29"/>
          <w:spacing w:val="-7"/>
        </w:rPr>
        <w:t> </w:t>
      </w:r>
      <w:r>
        <w:rPr>
          <w:color w:val="2B2A29"/>
        </w:rPr>
        <w:t>suxeitos</w:t>
      </w:r>
      <w:r>
        <w:rPr>
          <w:color w:val="2B2A29"/>
          <w:spacing w:val="-6"/>
        </w:rPr>
        <w:t> </w:t>
      </w:r>
      <w:r>
        <w:rPr>
          <w:color w:val="2B2A29"/>
        </w:rPr>
        <w:t>del</w:t>
      </w:r>
      <w:r>
        <w:rPr>
          <w:color w:val="2B2A29"/>
          <w:spacing w:val="-7"/>
        </w:rPr>
        <w:t> </w:t>
      </w:r>
      <w:r>
        <w:rPr>
          <w:color w:val="2B2A29"/>
        </w:rPr>
        <w:t>artículo</w:t>
      </w:r>
      <w:r>
        <w:rPr>
          <w:color w:val="2B2A29"/>
          <w:spacing w:val="-7"/>
        </w:rPr>
        <w:t> </w:t>
      </w:r>
      <w:r>
        <w:rPr>
          <w:color w:val="2B2A29"/>
        </w:rPr>
        <w:t>2.1.a).</w:t>
      </w:r>
    </w:p>
    <w:p>
      <w:pPr>
        <w:pStyle w:val="BodyText"/>
        <w:spacing w:before="63"/>
        <w:ind w:left="981"/>
        <w:jc w:val="left"/>
      </w:pPr>
      <w:r>
        <w:rPr>
          <w:color w:val="2B2A29"/>
        </w:rPr>
        <w:t>Os</w:t>
      </w:r>
      <w:r>
        <w:rPr>
          <w:color w:val="2B2A29"/>
          <w:spacing w:val="9"/>
        </w:rPr>
        <w:t> </w:t>
      </w:r>
      <w:r>
        <w:rPr>
          <w:color w:val="2B2A29"/>
        </w:rPr>
        <w:t>avales</w:t>
      </w:r>
      <w:r>
        <w:rPr>
          <w:color w:val="2B2A29"/>
          <w:spacing w:val="9"/>
        </w:rPr>
        <w:t> </w:t>
      </w:r>
      <w:r>
        <w:rPr>
          <w:color w:val="2B2A29"/>
        </w:rPr>
        <w:t>y</w:t>
      </w:r>
      <w:r>
        <w:rPr>
          <w:color w:val="2B2A29"/>
          <w:spacing w:val="9"/>
        </w:rPr>
        <w:t> </w:t>
      </w:r>
      <w:r>
        <w:rPr>
          <w:color w:val="2B2A29"/>
        </w:rPr>
        <w:t>garantías</w:t>
      </w:r>
      <w:r>
        <w:rPr>
          <w:color w:val="2B2A29"/>
          <w:spacing w:val="9"/>
        </w:rPr>
        <w:t> </w:t>
      </w:r>
      <w:r>
        <w:rPr>
          <w:color w:val="2B2A29"/>
        </w:rPr>
        <w:t>emprestadas</w:t>
      </w:r>
      <w:r>
        <w:rPr>
          <w:color w:val="2B2A29"/>
          <w:spacing w:val="10"/>
        </w:rPr>
        <w:t> </w:t>
      </w:r>
      <w:r>
        <w:rPr>
          <w:color w:val="2B2A29"/>
        </w:rPr>
        <w:t>en</w:t>
      </w:r>
      <w:r>
        <w:rPr>
          <w:color w:val="2B2A29"/>
          <w:spacing w:val="8"/>
        </w:rPr>
        <w:t> </w:t>
      </w:r>
      <w:r>
        <w:rPr>
          <w:color w:val="2B2A29"/>
        </w:rPr>
        <w:t>cualquera</w:t>
      </w:r>
      <w:r>
        <w:rPr>
          <w:color w:val="2B2A29"/>
          <w:spacing w:val="9"/>
        </w:rPr>
        <w:t> </w:t>
      </w:r>
      <w:r>
        <w:rPr>
          <w:color w:val="2B2A29"/>
        </w:rPr>
        <w:t>clas</w:t>
      </w:r>
      <w:r>
        <w:rPr>
          <w:color w:val="2B2A29"/>
          <w:spacing w:val="9"/>
        </w:rPr>
        <w:t> </w:t>
      </w:r>
      <w:r>
        <w:rPr>
          <w:color w:val="2B2A29"/>
        </w:rPr>
        <w:t>de</w:t>
      </w:r>
      <w:r>
        <w:rPr>
          <w:color w:val="2B2A29"/>
          <w:spacing w:val="9"/>
        </w:rPr>
        <w:t> </w:t>
      </w:r>
      <w:r>
        <w:rPr>
          <w:color w:val="2B2A29"/>
        </w:rPr>
        <w:t>crédito</w:t>
      </w:r>
      <w:r>
        <w:rPr>
          <w:color w:val="2B2A29"/>
          <w:spacing w:val="9"/>
        </w:rPr>
        <w:t> </w:t>
      </w:r>
      <w:r>
        <w:rPr>
          <w:color w:val="2B2A29"/>
        </w:rPr>
        <w:t>polos</w:t>
      </w:r>
      <w:r>
        <w:rPr>
          <w:color w:val="2B2A29"/>
          <w:spacing w:val="9"/>
        </w:rPr>
        <w:t> </w:t>
      </w:r>
      <w:r>
        <w:rPr>
          <w:color w:val="2B2A29"/>
        </w:rPr>
        <w:t>suxeitos</w:t>
      </w:r>
      <w:r>
        <w:rPr>
          <w:color w:val="2B2A29"/>
          <w:spacing w:val="8"/>
        </w:rPr>
        <w:t> </w:t>
      </w:r>
      <w:r>
        <w:rPr>
          <w:color w:val="2B2A29"/>
        </w:rPr>
        <w:t>del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artículo</w:t>
      </w:r>
      <w:r>
        <w:rPr>
          <w:color w:val="2B2A29"/>
          <w:spacing w:val="-12"/>
        </w:rPr>
        <w:t> </w:t>
      </w:r>
      <w:r>
        <w:rPr>
          <w:color w:val="2B2A29"/>
        </w:rPr>
        <w:t>2.1.a).</w:t>
      </w:r>
    </w:p>
    <w:p>
      <w:pPr>
        <w:pStyle w:val="BodyText"/>
        <w:spacing w:line="247" w:lineRule="auto" w:before="64"/>
        <w:ind w:left="982" w:hanging="1"/>
        <w:jc w:val="left"/>
      </w:pPr>
      <w:r>
        <w:rPr>
          <w:color w:val="2B2A29"/>
        </w:rPr>
        <w:t>As</w:t>
      </w:r>
      <w:r>
        <w:rPr>
          <w:color w:val="2B2A29"/>
          <w:spacing w:val="44"/>
        </w:rPr>
        <w:t> </w:t>
      </w:r>
      <w:r>
        <w:rPr>
          <w:color w:val="2B2A29"/>
        </w:rPr>
        <w:t>operacióis</w:t>
      </w:r>
      <w:r>
        <w:rPr>
          <w:color w:val="2B2A29"/>
          <w:spacing w:val="45"/>
        </w:rPr>
        <w:t> </w:t>
      </w:r>
      <w:r>
        <w:rPr>
          <w:color w:val="2B2A29"/>
        </w:rPr>
        <w:t>d’arrendamento</w:t>
      </w:r>
      <w:r>
        <w:rPr>
          <w:color w:val="2B2A29"/>
          <w:spacing w:val="44"/>
        </w:rPr>
        <w:t> </w:t>
      </w:r>
      <w:r>
        <w:rPr>
          <w:color w:val="2B2A29"/>
        </w:rPr>
        <w:t>financeiro</w:t>
      </w:r>
      <w:r>
        <w:rPr>
          <w:color w:val="2B2A29"/>
          <w:spacing w:val="45"/>
        </w:rPr>
        <w:t> </w:t>
      </w:r>
      <w:r>
        <w:rPr>
          <w:color w:val="2B2A29"/>
        </w:rPr>
        <w:t>formalizadas</w:t>
      </w:r>
      <w:r>
        <w:rPr>
          <w:color w:val="2B2A29"/>
          <w:spacing w:val="44"/>
        </w:rPr>
        <w:t> </w:t>
      </w:r>
      <w:r>
        <w:rPr>
          <w:color w:val="2B2A29"/>
        </w:rPr>
        <w:t>polos</w:t>
      </w:r>
      <w:r>
        <w:rPr>
          <w:color w:val="2B2A29"/>
          <w:spacing w:val="45"/>
        </w:rPr>
        <w:t> </w:t>
      </w:r>
      <w:r>
        <w:rPr>
          <w:color w:val="2B2A29"/>
        </w:rPr>
        <w:t>suxeitos</w:t>
      </w:r>
      <w:r>
        <w:rPr>
          <w:color w:val="2B2A29"/>
          <w:spacing w:val="44"/>
        </w:rPr>
        <w:t> </w:t>
      </w:r>
      <w:r>
        <w:rPr>
          <w:color w:val="2B2A29"/>
        </w:rPr>
        <w:t>del</w:t>
      </w:r>
      <w:r>
        <w:rPr>
          <w:color w:val="2B2A29"/>
          <w:spacing w:val="45"/>
        </w:rPr>
        <w:t> </w:t>
      </w:r>
      <w:r>
        <w:rPr>
          <w:color w:val="2B2A29"/>
        </w:rPr>
        <w:t>artículo</w:t>
      </w:r>
      <w:r>
        <w:rPr>
          <w:color w:val="2B2A29"/>
          <w:spacing w:val="-58"/>
        </w:rPr>
        <w:t> </w:t>
      </w:r>
      <w:r>
        <w:rPr>
          <w:color w:val="2B2A29"/>
        </w:rPr>
        <w:t>2.1.a).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actualizaos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evolución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exercicios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anteriores:</w:t>
      </w:r>
    </w:p>
    <w:p>
      <w:pPr>
        <w:pStyle w:val="BodyText"/>
        <w:spacing w:line="247" w:lineRule="auto" w:before="149"/>
        <w:ind w:left="981" w:right="115"/>
      </w:pPr>
      <w:r>
        <w:rPr>
          <w:color w:val="2B2A29"/>
        </w:rPr>
        <w:t>El</w:t>
      </w:r>
      <w:r>
        <w:rPr>
          <w:color w:val="2B2A29"/>
          <w:spacing w:val="-9"/>
        </w:rPr>
        <w:t> </w:t>
      </w:r>
      <w:r>
        <w:rPr>
          <w:color w:val="2B2A29"/>
        </w:rPr>
        <w:t>gasto</w:t>
      </w:r>
      <w:r>
        <w:rPr>
          <w:color w:val="2B2A29"/>
          <w:spacing w:val="-8"/>
        </w:rPr>
        <w:t> </w:t>
      </w:r>
      <w:r>
        <w:rPr>
          <w:color w:val="2B2A29"/>
        </w:rPr>
        <w:t>total</w:t>
      </w:r>
      <w:r>
        <w:rPr>
          <w:color w:val="2B2A29"/>
          <w:spacing w:val="-9"/>
        </w:rPr>
        <w:t> </w:t>
      </w:r>
      <w:r>
        <w:rPr>
          <w:color w:val="2B2A29"/>
        </w:rPr>
        <w:t>efectuao</w:t>
      </w:r>
      <w:r>
        <w:rPr>
          <w:color w:val="2B2A29"/>
          <w:spacing w:val="-8"/>
        </w:rPr>
        <w:t> </w:t>
      </w:r>
      <w:r>
        <w:rPr>
          <w:color w:val="2B2A29"/>
        </w:rPr>
        <w:t>en</w:t>
      </w:r>
      <w:r>
        <w:rPr>
          <w:color w:val="2B2A29"/>
          <w:spacing w:val="-9"/>
        </w:rPr>
        <w:t> </w:t>
      </w:r>
      <w:r>
        <w:rPr>
          <w:color w:val="2B2A29"/>
        </w:rPr>
        <w:t>concepto</w:t>
      </w:r>
      <w:r>
        <w:rPr>
          <w:color w:val="2B2A29"/>
          <w:spacing w:val="-7"/>
        </w:rPr>
        <w:t> </w:t>
      </w:r>
      <w:r>
        <w:rPr>
          <w:color w:val="2B2A29"/>
        </w:rPr>
        <w:t>d’axudas</w:t>
      </w:r>
      <w:r>
        <w:rPr>
          <w:color w:val="2B2A29"/>
          <w:spacing w:val="-8"/>
        </w:rPr>
        <w:t> </w:t>
      </w:r>
      <w:r>
        <w:rPr>
          <w:color w:val="2B2A29"/>
        </w:rPr>
        <w:t>ou</w:t>
      </w:r>
      <w:r>
        <w:rPr>
          <w:color w:val="2B2A29"/>
          <w:spacing w:val="-8"/>
        </w:rPr>
        <w:t> </w:t>
      </w:r>
      <w:r>
        <w:rPr>
          <w:color w:val="2B2A29"/>
        </w:rPr>
        <w:t>subvencióis</w:t>
      </w:r>
      <w:r>
        <w:rPr>
          <w:color w:val="2B2A29"/>
          <w:spacing w:val="-8"/>
        </w:rPr>
        <w:t> </w:t>
      </w:r>
      <w:r>
        <w:rPr>
          <w:color w:val="2B2A29"/>
        </w:rPr>
        <w:t>pr’actividades</w:t>
      </w:r>
      <w:r>
        <w:rPr>
          <w:color w:val="2B2A29"/>
          <w:spacing w:val="-7"/>
        </w:rPr>
        <w:t> </w:t>
      </w:r>
      <w:r>
        <w:rPr>
          <w:color w:val="2B2A29"/>
        </w:rPr>
        <w:t>económi-</w:t>
      </w:r>
      <w:r>
        <w:rPr>
          <w:color w:val="2B2A29"/>
          <w:spacing w:val="-59"/>
        </w:rPr>
        <w:t> </w:t>
      </w:r>
      <w:r>
        <w:rPr>
          <w:color w:val="2B2A29"/>
        </w:rPr>
        <w:t>cas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pra</w:t>
      </w:r>
      <w:r>
        <w:rPr>
          <w:color w:val="2B2A29"/>
          <w:spacing w:val="-7"/>
        </w:rPr>
        <w:t> </w:t>
      </w:r>
      <w:r>
        <w:rPr>
          <w:color w:val="2B2A29"/>
        </w:rPr>
        <w:t>familias</w:t>
      </w:r>
      <w:r>
        <w:rPr>
          <w:color w:val="2B2A29"/>
          <w:spacing w:val="-7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personas</w:t>
      </w:r>
      <w:r>
        <w:rPr>
          <w:color w:val="2B2A29"/>
          <w:spacing w:val="-7"/>
        </w:rPr>
        <w:t> </w:t>
      </w:r>
      <w:r>
        <w:rPr>
          <w:color w:val="2B2A29"/>
        </w:rPr>
        <w:t>especialmente</w:t>
      </w:r>
      <w:r>
        <w:rPr>
          <w:color w:val="2B2A29"/>
          <w:spacing w:val="-7"/>
        </w:rPr>
        <w:t> </w:t>
      </w:r>
      <w:r>
        <w:rPr>
          <w:color w:val="2B2A29"/>
        </w:rPr>
        <w:t>vulnerables.</w:t>
      </w:r>
      <w:r>
        <w:rPr>
          <w:color w:val="2B2A29"/>
          <w:spacing w:val="-7"/>
        </w:rPr>
        <w:t> </w:t>
      </w:r>
      <w:r>
        <w:rPr>
          <w:color w:val="2B2A29"/>
        </w:rPr>
        <w:t>En</w:t>
      </w:r>
      <w:r>
        <w:rPr>
          <w:color w:val="2B2A29"/>
          <w:spacing w:val="-7"/>
        </w:rPr>
        <w:t> </w:t>
      </w:r>
      <w:r>
        <w:rPr>
          <w:color w:val="2B2A29"/>
        </w:rPr>
        <w:t>particular,</w:t>
      </w:r>
      <w:r>
        <w:rPr>
          <w:color w:val="2B2A29"/>
          <w:spacing w:val="-7"/>
        </w:rPr>
        <w:t> </w:t>
      </w:r>
      <w:r>
        <w:rPr>
          <w:color w:val="2B2A29"/>
        </w:rPr>
        <w:t>ha</w:t>
      </w:r>
      <w:r>
        <w:rPr>
          <w:color w:val="2B2A29"/>
          <w:spacing w:val="-7"/>
        </w:rPr>
        <w:t> </w:t>
      </w:r>
      <w:r>
        <w:rPr>
          <w:color w:val="2B2A29"/>
        </w:rPr>
        <w:t>a</w:t>
      </w:r>
      <w:r>
        <w:rPr>
          <w:color w:val="2B2A29"/>
          <w:spacing w:val="-7"/>
        </w:rPr>
        <w:t> </w:t>
      </w:r>
      <w:r>
        <w:rPr>
          <w:color w:val="2B2A29"/>
        </w:rPr>
        <w:t>incorpo-</w:t>
      </w:r>
      <w:r>
        <w:rPr>
          <w:color w:val="2B2A29"/>
          <w:spacing w:val="-59"/>
        </w:rPr>
        <w:t> </w:t>
      </w:r>
      <w:r>
        <w:rPr>
          <w:color w:val="2B2A29"/>
        </w:rPr>
        <w:t>rarse información relativa al gasto destinao al atención á dependencia, acción social</w:t>
      </w:r>
      <w:r>
        <w:rPr>
          <w:color w:val="2B2A29"/>
          <w:spacing w:val="-59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cooperación, mayores,</w:t>
      </w:r>
      <w:r>
        <w:rPr>
          <w:color w:val="2B2A29"/>
          <w:spacing w:val="-1"/>
        </w:rPr>
        <w:t> </w:t>
      </w:r>
      <w:r>
        <w:rPr>
          <w:color w:val="2B2A29"/>
        </w:rPr>
        <w:t>menores y</w:t>
      </w:r>
      <w:r>
        <w:rPr>
          <w:color w:val="2B2A29"/>
          <w:spacing w:val="-1"/>
        </w:rPr>
        <w:t> </w:t>
      </w:r>
      <w:r>
        <w:rPr>
          <w:color w:val="2B2A29"/>
        </w:rPr>
        <w:t>personas</w:t>
      </w:r>
      <w:r>
        <w:rPr>
          <w:color w:val="2B2A29"/>
          <w:spacing w:val="-1"/>
        </w:rPr>
        <w:t> </w:t>
      </w:r>
      <w:r>
        <w:rPr>
          <w:color w:val="2B2A29"/>
        </w:rPr>
        <w:t>con</w:t>
      </w:r>
      <w:r>
        <w:rPr>
          <w:color w:val="2B2A29"/>
          <w:spacing w:val="-1"/>
        </w:rPr>
        <w:t> </w:t>
      </w:r>
      <w:r>
        <w:rPr>
          <w:color w:val="2B2A29"/>
        </w:rPr>
        <w:t>discapacidá.</w:t>
      </w:r>
    </w:p>
    <w:p>
      <w:pPr>
        <w:pStyle w:val="BodyText"/>
        <w:spacing w:before="54"/>
        <w:ind w:left="981"/>
      </w:pP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inversión</w:t>
      </w:r>
      <w:r>
        <w:rPr>
          <w:color w:val="2B2A29"/>
          <w:spacing w:val="-3"/>
        </w:rPr>
        <w:t> </w:t>
      </w:r>
      <w:r>
        <w:rPr>
          <w:color w:val="2B2A29"/>
        </w:rPr>
        <w:t>realizada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habitante</w:t>
      </w:r>
      <w:r>
        <w:rPr>
          <w:color w:val="2B2A29"/>
          <w:spacing w:val="-3"/>
        </w:rPr>
        <w:t> </w:t>
      </w:r>
      <w:r>
        <w:rPr>
          <w:color w:val="2B2A29"/>
        </w:rPr>
        <w:t>na</w:t>
      </w:r>
      <w:r>
        <w:rPr>
          <w:color w:val="2B2A29"/>
          <w:spacing w:val="-4"/>
        </w:rPr>
        <w:t> </w:t>
      </w:r>
      <w:r>
        <w:rPr>
          <w:color w:val="2B2A29"/>
        </w:rPr>
        <w:t>Comunidá</w:t>
      </w:r>
      <w:r>
        <w:rPr>
          <w:color w:val="2B2A29"/>
          <w:spacing w:val="-2"/>
        </w:rPr>
        <w:t> </w:t>
      </w:r>
      <w:r>
        <w:rPr>
          <w:color w:val="2B2A29"/>
        </w:rPr>
        <w:t>Autónoma.</w:t>
      </w:r>
    </w:p>
    <w:p>
      <w:pPr>
        <w:pStyle w:val="BodyText"/>
        <w:spacing w:line="247" w:lineRule="auto" w:before="64"/>
        <w:ind w:left="981" w:right="115"/>
      </w:pPr>
      <w:r>
        <w:rPr>
          <w:color w:val="2B2A29"/>
        </w:rPr>
        <w:t>A proporción que representa el déficit/superávit público da Comunidá Autónoma so-</w:t>
      </w:r>
      <w:r>
        <w:rPr>
          <w:color w:val="2B2A29"/>
          <w:spacing w:val="1"/>
        </w:rPr>
        <w:t> </w:t>
      </w:r>
      <w:r>
        <w:rPr>
          <w:color w:val="2B2A29"/>
        </w:rPr>
        <w:t>bre</w:t>
      </w:r>
      <w:r>
        <w:rPr>
          <w:color w:val="2B2A29"/>
          <w:spacing w:val="-2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PIB rexonal.</w:t>
      </w:r>
    </w:p>
    <w:p>
      <w:pPr>
        <w:pStyle w:val="BodyText"/>
        <w:spacing w:before="56"/>
        <w:ind w:left="981"/>
      </w:pPr>
      <w:r>
        <w:rPr>
          <w:color w:val="2B2A29"/>
        </w:rPr>
        <w:t>Os</w:t>
      </w:r>
      <w:r>
        <w:rPr>
          <w:color w:val="2B2A29"/>
          <w:spacing w:val="-3"/>
        </w:rPr>
        <w:t> </w:t>
      </w:r>
      <w:r>
        <w:rPr>
          <w:color w:val="2B2A29"/>
        </w:rPr>
        <w:t>ingresos</w:t>
      </w:r>
      <w:r>
        <w:rPr>
          <w:color w:val="2B2A29"/>
          <w:spacing w:val="-3"/>
        </w:rPr>
        <w:t> </w:t>
      </w:r>
      <w:r>
        <w:rPr>
          <w:color w:val="2B2A29"/>
        </w:rPr>
        <w:t>fiscales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habitante.</w:t>
      </w:r>
    </w:p>
    <w:p>
      <w:pPr>
        <w:pStyle w:val="BodyText"/>
        <w:spacing w:line="300" w:lineRule="auto" w:before="63"/>
        <w:ind w:left="981" w:right="1250"/>
      </w:pPr>
      <w:r>
        <w:rPr>
          <w:color w:val="2B2A29"/>
        </w:rPr>
        <w:t>Os gastos nas distintas políticas y el sou porcentaxe sobre el gasto total.</w:t>
      </w:r>
      <w:r>
        <w:rPr>
          <w:color w:val="2B2A29"/>
          <w:spacing w:val="-59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gasto</w:t>
      </w:r>
      <w:r>
        <w:rPr>
          <w:color w:val="2B2A29"/>
          <w:spacing w:val="-1"/>
        </w:rPr>
        <w:t> </w:t>
      </w:r>
      <w:r>
        <w:rPr>
          <w:color w:val="2B2A29"/>
        </w:rPr>
        <w:t>por</w:t>
      </w:r>
      <w:r>
        <w:rPr>
          <w:color w:val="2B2A29"/>
          <w:spacing w:val="-2"/>
        </w:rPr>
        <w:t> </w:t>
      </w:r>
      <w:r>
        <w:rPr>
          <w:color w:val="2B2A29"/>
        </w:rPr>
        <w:t>habitante na</w:t>
      </w:r>
      <w:r>
        <w:rPr>
          <w:color w:val="2B2A29"/>
          <w:spacing w:val="-2"/>
        </w:rPr>
        <w:t> </w:t>
      </w:r>
      <w:r>
        <w:rPr>
          <w:color w:val="2B2A29"/>
        </w:rPr>
        <w:t>Comunidá</w:t>
      </w:r>
      <w:r>
        <w:rPr>
          <w:color w:val="2B2A29"/>
          <w:spacing w:val="-1"/>
        </w:rPr>
        <w:t> </w:t>
      </w:r>
      <w:r>
        <w:rPr>
          <w:color w:val="2B2A29"/>
        </w:rPr>
        <w:t>Autónoma.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58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tasas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precios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públicos.</w:t>
      </w:r>
    </w:p>
    <w:p>
      <w:pPr>
        <w:pStyle w:val="ListParagraph"/>
        <w:numPr>
          <w:ilvl w:val="0"/>
          <w:numId w:val="19"/>
        </w:numPr>
        <w:tabs>
          <w:tab w:pos="430" w:val="left" w:leader="none"/>
        </w:tabs>
        <w:spacing w:line="247" w:lineRule="auto" w:before="149" w:after="0"/>
        <w:ind w:left="137" w:right="117" w:firstLine="0"/>
        <w:jc w:val="left"/>
        <w:rPr>
          <w:sz w:val="22"/>
        </w:rPr>
      </w:pPr>
      <w:r>
        <w:rPr>
          <w:color w:val="2B2A29"/>
          <w:sz w:val="22"/>
        </w:rPr>
        <w:t>Contas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abertas.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2.1.a)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infor-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cada 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contas bancarias:</w:t>
      </w:r>
    </w:p>
    <w:p>
      <w:pPr>
        <w:pStyle w:val="BodyText"/>
        <w:spacing w:line="326" w:lineRule="auto" w:before="169"/>
        <w:ind w:right="6221"/>
        <w:jc w:val="left"/>
      </w:pPr>
      <w:r>
        <w:rPr>
          <w:color w:val="2B2A29"/>
        </w:rPr>
        <w:t>Clas de conta ou de caxa.</w:t>
      </w:r>
      <w:r>
        <w:rPr>
          <w:color w:val="2B2A29"/>
          <w:spacing w:val="-59"/>
        </w:rPr>
        <w:t> </w:t>
      </w:r>
      <w:r>
        <w:rPr>
          <w:color w:val="2B2A29"/>
        </w:rPr>
        <w:t>Denominación.</w:t>
      </w:r>
    </w:p>
    <w:p>
      <w:pPr>
        <w:pStyle w:val="BodyText"/>
        <w:spacing w:before="2"/>
        <w:jc w:val="left"/>
      </w:pPr>
      <w:r>
        <w:rPr>
          <w:color w:val="2B2A29"/>
        </w:rPr>
        <w:t>Titularidá.</w:t>
      </w:r>
    </w:p>
    <w:p>
      <w:pPr>
        <w:pStyle w:val="BodyText"/>
        <w:spacing w:before="92"/>
        <w:jc w:val="left"/>
      </w:pPr>
      <w:r>
        <w:rPr>
          <w:color w:val="2B2A29"/>
        </w:rPr>
        <w:t>Radicación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4"/>
        </w:rPr>
        <w:t> </w:t>
      </w:r>
      <w:r>
        <w:rPr>
          <w:color w:val="2B2A29"/>
        </w:rPr>
        <w:t>identificación.</w:t>
      </w:r>
    </w:p>
    <w:p>
      <w:pPr>
        <w:pStyle w:val="BodyText"/>
        <w:spacing w:line="247" w:lineRule="auto" w:before="92"/>
        <w:ind w:right="107" w:hanging="1"/>
        <w:jc w:val="left"/>
      </w:pPr>
      <w:r>
        <w:rPr>
          <w:color w:val="2B2A29"/>
        </w:rPr>
        <w:t>Entidá bancaria, financeira ou de crédito y sucursal, se fora el caso, y númaro da conta y</w:t>
      </w:r>
      <w:r>
        <w:rPr>
          <w:color w:val="2B2A29"/>
          <w:spacing w:val="-59"/>
        </w:rPr>
        <w:t> </w:t>
      </w:r>
      <w:r>
        <w:rPr>
          <w:color w:val="2B2A29"/>
        </w:rPr>
        <w:t>identificación</w:t>
      </w:r>
      <w:r>
        <w:rPr>
          <w:color w:val="2B2A29"/>
          <w:spacing w:val="-2"/>
        </w:rPr>
        <w:t> </w:t>
      </w:r>
      <w:r>
        <w:rPr>
          <w:color w:val="2B2A29"/>
        </w:rPr>
        <w:t>fiscal.</w:t>
      </w:r>
    </w:p>
    <w:p>
      <w:pPr>
        <w:pStyle w:val="BodyText"/>
        <w:spacing w:before="84"/>
        <w:jc w:val="left"/>
      </w:pPr>
      <w:r>
        <w:rPr>
          <w:color w:val="2B2A29"/>
        </w:rPr>
        <w:t>Saldo</w:t>
      </w:r>
      <w:r>
        <w:rPr>
          <w:color w:val="2B2A29"/>
          <w:spacing w:val="-2"/>
        </w:rPr>
        <w:t> </w:t>
      </w:r>
      <w:r>
        <w:rPr>
          <w:color w:val="2B2A29"/>
        </w:rPr>
        <w:t>global.</w:t>
      </w:r>
    </w:p>
    <w:p>
      <w:pPr>
        <w:pStyle w:val="ListParagraph"/>
        <w:numPr>
          <w:ilvl w:val="0"/>
          <w:numId w:val="19"/>
        </w:numPr>
        <w:tabs>
          <w:tab w:pos="426" w:val="left" w:leader="none"/>
        </w:tabs>
        <w:spacing w:line="247" w:lineRule="auto" w:before="148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Pago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provedores.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agá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lletra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e),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prazo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medio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provedores.</w:t>
      </w:r>
    </w:p>
    <w:p>
      <w:pPr>
        <w:pStyle w:val="ListParagraph"/>
        <w:numPr>
          <w:ilvl w:val="0"/>
          <w:numId w:val="19"/>
        </w:numPr>
        <w:tabs>
          <w:tab w:pos="424" w:val="left" w:leader="none"/>
        </w:tabs>
        <w:spacing w:line="247" w:lineRule="auto" w:before="113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Información patrimonial. Ademáis da información prevista nel artículo 8.3 da Llei 19/2013,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9 de decembre, de tresparencia, acceso á información pública y bon goberno, el Adminis-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Inventario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pStyle w:val="ListParagraph"/>
        <w:numPr>
          <w:ilvl w:val="0"/>
          <w:numId w:val="25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vehículos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integrantes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parque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móvil,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xurídico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habilitante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 uso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disfrute,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modelo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matriculación.</w:t>
      </w:r>
    </w:p>
    <w:p>
      <w:pPr>
        <w:pStyle w:val="ListParagraph"/>
        <w:numPr>
          <w:ilvl w:val="0"/>
          <w:numId w:val="25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participacióis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sociedades,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fundacióis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noutra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clas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d’entes.</w:t>
      </w:r>
    </w:p>
    <w:p>
      <w:pPr>
        <w:pStyle w:val="ListParagraph"/>
        <w:numPr>
          <w:ilvl w:val="0"/>
          <w:numId w:val="19"/>
        </w:numPr>
        <w:tabs>
          <w:tab w:pos="423" w:val="left" w:leader="none"/>
        </w:tabs>
        <w:spacing w:line="247" w:lineRule="auto" w:before="14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Información estadística y de calidá del servicio público. Ademáis da información prevista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 artículo 8.1.i) da Llei 19/2013, de 9 de decembre, de tresparencia, acceso á información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pública y bon goberno, pra valorar el grao de cumprimento y calidá dos servicios públicos, 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suxeitos del artículo 2.1 d’esta Llei han a publicar as cartas de servicio elaboradas cua infor-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mación sobre os servicios públicos, os informes sobre el grao de cumprimento y calidá dos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mesmos, ademáis da información dispoñible que permita a súa valoración. En particular, han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 ser obxeto de publicidá os resultaos das auditorías, internas ou esternas, d’evaluación 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calidá,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eficiencia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eficacia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4014pt;width:6.598pt;height:714.331pt;mso-position-horizontal-relative:page;mso-position-vertical-relative:page;z-index:15735808" filled="true" fillcolor="#116fb3" stroked="false">
            <v:fill type="solid"/>
            <w10:wrap type="none"/>
          </v:rect>
        </w:pict>
      </w:r>
      <w:bookmarkStart w:name="Artículo 9. Outras informacióis." w:id="20"/>
      <w:bookmarkEnd w:id="20"/>
      <w:r>
        <w:rPr>
          <w:b w:val="0"/>
        </w:rPr>
      </w:r>
      <w:bookmarkStart w:name="Artículo 10. Control y seguimento." w:id="21"/>
      <w:bookmarkEnd w:id="21"/>
      <w:r>
        <w:rPr>
          <w:b w:val="0"/>
        </w:rPr>
      </w:r>
      <w:bookmarkStart w:name="Artículo 11. El Portal de Tresparencia." w:id="22"/>
      <w:bookmarkEnd w:id="22"/>
      <w:r>
        <w:rPr>
          <w:b w:val="0"/>
        </w:rPr>
      </w:r>
      <w:bookmarkStart w:name="_bookmark5" w:id="23"/>
      <w:bookmarkEnd w:id="23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9.</w:t>
      </w:r>
      <w:r>
        <w:rPr>
          <w:color w:val="116FB3"/>
          <w:spacing w:val="-4"/>
        </w:rPr>
        <w:t> </w:t>
      </w:r>
      <w:r>
        <w:rPr>
          <w:color w:val="116FB3"/>
        </w:rPr>
        <w:t>Outras</w:t>
      </w:r>
      <w:r>
        <w:rPr>
          <w:color w:val="116FB3"/>
          <w:spacing w:val="-2"/>
        </w:rPr>
        <w:t> </w:t>
      </w:r>
      <w:r>
        <w:rPr>
          <w:color w:val="116FB3"/>
        </w:rPr>
        <w:t>informacióis.</w:t>
      </w:r>
    </w:p>
    <w:p>
      <w:pPr>
        <w:pStyle w:val="ListParagraph"/>
        <w:numPr>
          <w:ilvl w:val="0"/>
          <w:numId w:val="26"/>
        </w:numPr>
        <w:tabs>
          <w:tab w:pos="395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Todos os suxeitos que realicen servicios públicos han a publicar os requisitos y condicióis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3"/>
          <w:sz w:val="22"/>
        </w:rPr>
        <w:t>d’acceso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os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3"/>
          <w:sz w:val="22"/>
        </w:rPr>
        <w:t>mesmos,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incluíndo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horario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as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tasas,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tarifas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precios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y,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se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fora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caso,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as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llis-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tas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d’espera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pr’acceder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ellos.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Ademáis,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darse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conocer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polas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s’ofrecen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servicios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d’atención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ciudadanía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participación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ciudadana,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procedemento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prá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presenta-</w:t>
      </w:r>
      <w:r>
        <w:rPr>
          <w:color w:val="2B2A29"/>
          <w:sz w:val="22"/>
        </w:rPr>
        <w:t> </w:t>
      </w:r>
      <w:r>
        <w:rPr>
          <w:color w:val="2B2A29"/>
          <w:spacing w:val="-3"/>
          <w:sz w:val="22"/>
        </w:rPr>
        <w:t>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queixas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reclamacióis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sobre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funcionamento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servicios,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númaro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reclamacióis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presentadas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porcentaxe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aceptadas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resoltas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favor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interesaos.</w:t>
      </w:r>
    </w:p>
    <w:p>
      <w:pPr>
        <w:pStyle w:val="ListParagraph"/>
        <w:numPr>
          <w:ilvl w:val="0"/>
          <w:numId w:val="26"/>
        </w:numPr>
        <w:tabs>
          <w:tab w:pos="376" w:val="left" w:leader="none"/>
        </w:tabs>
        <w:spacing w:line="247" w:lineRule="auto" w:before="110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2.1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consulten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ciudadanos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miudo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d’acceso.</w:t>
      </w:r>
    </w:p>
    <w:p>
      <w:pPr>
        <w:pStyle w:val="ListParagraph"/>
        <w:numPr>
          <w:ilvl w:val="0"/>
          <w:numId w:val="26"/>
        </w:numPr>
        <w:tabs>
          <w:tab w:pos="374" w:val="left" w:leader="none"/>
        </w:tabs>
        <w:spacing w:line="247" w:lineRule="auto" w:before="113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acordo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obrigaos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activa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previs-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ta neste Capítulo han a poder publicar cualquera outra información que consideren d’interés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inxertándola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dentro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núa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específica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chamada</w:t>
      </w:r>
    </w:p>
    <w:p>
      <w:pPr>
        <w:pStyle w:val="BodyText"/>
        <w:spacing w:line="251" w:lineRule="exact"/>
        <w:ind w:left="137"/>
      </w:pPr>
      <w:r>
        <w:rPr>
          <w:color w:val="2B2A29"/>
        </w:rPr>
        <w:t>«Tresparencia</w:t>
      </w:r>
      <w:r>
        <w:rPr>
          <w:color w:val="2B2A29"/>
          <w:spacing w:val="-4"/>
        </w:rPr>
        <w:t> </w:t>
      </w:r>
      <w:r>
        <w:rPr>
          <w:color w:val="2B2A29"/>
        </w:rPr>
        <w:t>complementaria».</w:t>
      </w:r>
    </w:p>
    <w:p>
      <w:pPr>
        <w:pStyle w:val="Heading3"/>
        <w:spacing w:before="194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10.</w:t>
      </w:r>
      <w:r>
        <w:rPr>
          <w:color w:val="116FB3"/>
          <w:spacing w:val="-4"/>
        </w:rPr>
        <w:t> </w:t>
      </w:r>
      <w:r>
        <w:rPr>
          <w:color w:val="116FB3"/>
        </w:rPr>
        <w:t>Control</w:t>
      </w:r>
      <w:r>
        <w:rPr>
          <w:color w:val="116FB3"/>
          <w:spacing w:val="-5"/>
        </w:rPr>
        <w:t> </w:t>
      </w:r>
      <w:r>
        <w:rPr>
          <w:color w:val="116FB3"/>
        </w:rPr>
        <w:t>y</w:t>
      </w:r>
      <w:r>
        <w:rPr>
          <w:color w:val="116FB3"/>
          <w:spacing w:val="-4"/>
        </w:rPr>
        <w:t> </w:t>
      </w:r>
      <w:r>
        <w:rPr>
          <w:color w:val="116FB3"/>
        </w:rPr>
        <w:t>seguimento.</w:t>
      </w:r>
    </w:p>
    <w:p>
      <w:pPr>
        <w:pStyle w:val="BodyText"/>
        <w:spacing w:line="247" w:lineRule="auto" w:before="88"/>
        <w:ind w:left="137" w:right="113"/>
      </w:pPr>
      <w:r>
        <w:rPr>
          <w:color w:val="2B2A29"/>
        </w:rPr>
        <w:t>El cumprimento das obrigacióis establecidas neste capítulo ha a ser obxeto de control y se-</w:t>
      </w:r>
      <w:r>
        <w:rPr>
          <w:color w:val="2B2A29"/>
          <w:spacing w:val="1"/>
        </w:rPr>
        <w:t> </w:t>
      </w:r>
      <w:r>
        <w:rPr>
          <w:color w:val="2B2A29"/>
        </w:rPr>
        <w:t>guimento nel ámbito das súas competencias respectivas polas unidades de tresparencia, a</w:t>
      </w:r>
      <w:r>
        <w:rPr>
          <w:color w:val="2B2A29"/>
          <w:spacing w:val="1"/>
        </w:rPr>
        <w:t> </w:t>
      </w:r>
      <w:r>
        <w:rPr>
          <w:color w:val="2B2A29"/>
        </w:rPr>
        <w:t>conseyeiría</w:t>
      </w:r>
      <w:r>
        <w:rPr>
          <w:color w:val="2B2A29"/>
          <w:spacing w:val="-7"/>
        </w:rPr>
        <w:t> </w:t>
      </w:r>
      <w:r>
        <w:rPr>
          <w:color w:val="2B2A29"/>
        </w:rPr>
        <w:t>competente</w:t>
      </w:r>
      <w:r>
        <w:rPr>
          <w:color w:val="2B2A29"/>
          <w:spacing w:val="-7"/>
        </w:rPr>
        <w:t> </w:t>
      </w:r>
      <w:r>
        <w:rPr>
          <w:color w:val="2B2A29"/>
        </w:rPr>
        <w:t>en</w:t>
      </w:r>
      <w:r>
        <w:rPr>
          <w:color w:val="2B2A29"/>
          <w:spacing w:val="-7"/>
        </w:rPr>
        <w:t> </w:t>
      </w:r>
      <w:r>
        <w:rPr>
          <w:color w:val="2B2A29"/>
        </w:rPr>
        <w:t>materia</w:t>
      </w:r>
      <w:r>
        <w:rPr>
          <w:color w:val="2B2A29"/>
          <w:spacing w:val="-7"/>
        </w:rPr>
        <w:t> </w:t>
      </w:r>
      <w:r>
        <w:rPr>
          <w:color w:val="2B2A29"/>
        </w:rPr>
        <w:t>de</w:t>
      </w:r>
      <w:r>
        <w:rPr>
          <w:color w:val="2B2A29"/>
          <w:spacing w:val="-7"/>
        </w:rPr>
        <w:t> </w:t>
      </w:r>
      <w:r>
        <w:rPr>
          <w:color w:val="2B2A29"/>
        </w:rPr>
        <w:t>tresparencia</w:t>
      </w:r>
      <w:r>
        <w:rPr>
          <w:color w:val="2B2A29"/>
          <w:spacing w:val="-7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el</w:t>
      </w:r>
      <w:r>
        <w:rPr>
          <w:color w:val="2B2A29"/>
          <w:spacing w:val="-7"/>
        </w:rPr>
        <w:t> </w:t>
      </w:r>
      <w:r>
        <w:rPr>
          <w:color w:val="2B2A29"/>
        </w:rPr>
        <w:t>Pleno</w:t>
      </w:r>
      <w:r>
        <w:rPr>
          <w:color w:val="2B2A29"/>
          <w:spacing w:val="-7"/>
        </w:rPr>
        <w:t> </w:t>
      </w:r>
      <w:r>
        <w:rPr>
          <w:color w:val="2B2A29"/>
        </w:rPr>
        <w:t>del</w:t>
      </w:r>
      <w:r>
        <w:rPr>
          <w:color w:val="2B2A29"/>
          <w:spacing w:val="-6"/>
        </w:rPr>
        <w:t> </w:t>
      </w:r>
      <w:r>
        <w:rPr>
          <w:color w:val="2B2A29"/>
        </w:rPr>
        <w:t>Conseyo</w:t>
      </w:r>
      <w:r>
        <w:rPr>
          <w:color w:val="2B2A29"/>
          <w:spacing w:val="-7"/>
        </w:rPr>
        <w:t> </w:t>
      </w:r>
      <w:r>
        <w:rPr>
          <w:color w:val="2B2A29"/>
        </w:rPr>
        <w:t>de</w:t>
      </w:r>
      <w:r>
        <w:rPr>
          <w:color w:val="2B2A29"/>
          <w:spacing w:val="-7"/>
        </w:rPr>
        <w:t> </w:t>
      </w:r>
      <w:r>
        <w:rPr>
          <w:color w:val="2B2A29"/>
        </w:rPr>
        <w:t>Tresparencia</w:t>
      </w:r>
      <w:r>
        <w:rPr>
          <w:color w:val="2B2A29"/>
          <w:spacing w:val="-7"/>
        </w:rPr>
        <w:t> </w:t>
      </w:r>
      <w:r>
        <w:rPr>
          <w:color w:val="2B2A29"/>
        </w:rPr>
        <w:t>y</w:t>
      </w:r>
      <w:r>
        <w:rPr>
          <w:color w:val="2B2A29"/>
          <w:spacing w:val="-59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 del</w:t>
      </w:r>
      <w:r>
        <w:rPr>
          <w:color w:val="2B2A29"/>
          <w:spacing w:val="-1"/>
        </w:rPr>
        <w:t> </w:t>
      </w:r>
      <w:r>
        <w:rPr>
          <w:color w:val="2B2A29"/>
        </w:rPr>
        <w:t>Principao d’Asturias.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11.</w:t>
      </w:r>
      <w:r>
        <w:rPr>
          <w:color w:val="116FB3"/>
          <w:spacing w:val="-2"/>
        </w:rPr>
        <w:t> </w:t>
      </w:r>
      <w:r>
        <w:rPr>
          <w:color w:val="116FB3"/>
        </w:rPr>
        <w:t>El</w:t>
      </w:r>
      <w:r>
        <w:rPr>
          <w:color w:val="116FB3"/>
          <w:spacing w:val="-1"/>
        </w:rPr>
        <w:t> </w:t>
      </w:r>
      <w:r>
        <w:rPr>
          <w:color w:val="116FB3"/>
        </w:rPr>
        <w:t>Portal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27"/>
        </w:numPr>
        <w:tabs>
          <w:tab w:pos="395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ámbito del Administración del Principao d’Asturias, a información obxeto de publicidá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activa vaise fer pública nun sito específico da súa páxina electrónica corporativa al través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Portal de Tresparencia del Administración del Principao d’Asturias, dependente da conseyei-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ría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qu’ha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dirixir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contidos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garantizar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actualización.</w:t>
      </w:r>
    </w:p>
    <w:p>
      <w:pPr>
        <w:pStyle w:val="ListParagraph"/>
        <w:numPr>
          <w:ilvl w:val="0"/>
          <w:numId w:val="27"/>
        </w:numPr>
        <w:tabs>
          <w:tab w:pos="408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Portal de Tresparencia del Administración del Principao d’Asturias han a habilitarse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ferramentas de participación y colaboración pra que se consulte a os usuarios dos servicios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públicos de xeito periódico sobre’l sou grao de satisfacción con esos servicios y pra qu’os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ciudadanos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podan,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queixas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suxerencias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funcio-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namento,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preservándose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confidencialidá 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 datos.</w:t>
      </w:r>
    </w:p>
    <w:p>
      <w:pPr>
        <w:pStyle w:val="ListParagraph"/>
        <w:numPr>
          <w:ilvl w:val="0"/>
          <w:numId w:val="27"/>
        </w:numPr>
        <w:tabs>
          <w:tab w:pos="382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 suxeitos restantes del artículo 2 han a fer pública a información obxeto de publicidá ac-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tiva regulada neste Capítulo al través das súas páxinas electrónicas corporativas, sin perxui-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cio das medidas de colaboración interadministrativa ou público-privada que, se fora el caso,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puideran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instrumentarse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disposto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5.4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27"/>
        </w:numPr>
        <w:tabs>
          <w:tab w:pos="404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Portal de Tresparencia del Administración del Principao d’Asturias ha a incorporar 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directorio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enllace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plataformas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obrigaos.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4014pt;width:6.598pt;height:714.331pt;mso-position-horizontal-relative:page;mso-position-vertical-relative:page;z-index:15736320" filled="true" fillcolor="#116fb3" stroked="false">
            <v:fill type="solid"/>
            <w10:wrap type="none"/>
          </v:rect>
        </w:pict>
      </w:r>
      <w:bookmarkStart w:name="Capítulo III. Dereto d’acceso á informac" w:id="24"/>
      <w:bookmarkEnd w:id="24"/>
      <w:r>
        <w:rPr>
          <w:b w:val="0"/>
        </w:rPr>
      </w:r>
      <w:bookmarkStart w:name="Artículo 12. Dereto d’acceso á informaci" w:id="25"/>
      <w:bookmarkEnd w:id="25"/>
      <w:r>
        <w:rPr>
          <w:b w:val="0"/>
        </w:rPr>
      </w:r>
      <w:bookmarkStart w:name="Artículo 13. Principio de gratuidá." w:id="26"/>
      <w:bookmarkEnd w:id="26"/>
      <w:r>
        <w:rPr>
          <w:b w:val="0"/>
        </w:rPr>
      </w:r>
      <w:bookmarkStart w:name="Artículo 14. Órganos competentes." w:id="27"/>
      <w:bookmarkEnd w:id="27"/>
      <w:r>
        <w:rPr>
          <w:b w:val="0"/>
        </w:rPr>
      </w:r>
      <w:bookmarkStart w:name="Artículo 15. Prazo de derivación." w:id="28"/>
      <w:bookmarkEnd w:id="28"/>
      <w:r>
        <w:rPr>
          <w:b w:val="0"/>
        </w:rPr>
      </w:r>
      <w:bookmarkStart w:name="Artículo 16. Inclusión del servicio d’ac" w:id="29"/>
      <w:bookmarkEnd w:id="29"/>
      <w:r>
        <w:rPr>
          <w:b w:val="0"/>
        </w:rPr>
      </w:r>
      <w:bookmarkStart w:name="Artículo 17. Réxime d’impugnacióis." w:id="30"/>
      <w:bookmarkEnd w:id="30"/>
      <w:r>
        <w:rPr>
          <w:b w:val="0"/>
        </w:rPr>
      </w:r>
      <w:bookmarkStart w:name="_bookmark6" w:id="31"/>
      <w:bookmarkEnd w:id="31"/>
      <w:r>
        <w:rPr>
          <w:b w:val="0"/>
        </w:rPr>
      </w:r>
      <w:r>
        <w:rPr>
          <w:color w:val="4471C4"/>
        </w:rPr>
        <w:t>Capítulo</w:t>
      </w:r>
      <w:r>
        <w:rPr>
          <w:color w:val="4471C4"/>
          <w:spacing w:val="-3"/>
        </w:rPr>
        <w:t> </w:t>
      </w:r>
      <w:r>
        <w:rPr>
          <w:color w:val="4471C4"/>
        </w:rPr>
        <w:t>III.</w:t>
      </w:r>
      <w:r>
        <w:rPr>
          <w:color w:val="4471C4"/>
          <w:spacing w:val="-2"/>
        </w:rPr>
        <w:t> </w:t>
      </w:r>
      <w:r>
        <w:rPr>
          <w:color w:val="4471C4"/>
        </w:rPr>
        <w:t>Dereto</w:t>
      </w:r>
      <w:r>
        <w:rPr>
          <w:color w:val="4471C4"/>
          <w:spacing w:val="-3"/>
        </w:rPr>
        <w:t> </w:t>
      </w:r>
      <w:r>
        <w:rPr>
          <w:color w:val="4471C4"/>
        </w:rPr>
        <w:t>d’acceso</w:t>
      </w:r>
      <w:r>
        <w:rPr>
          <w:color w:val="4471C4"/>
          <w:spacing w:val="-2"/>
        </w:rPr>
        <w:t> </w:t>
      </w:r>
      <w:r>
        <w:rPr>
          <w:color w:val="4471C4"/>
        </w:rPr>
        <w:t>á</w:t>
      </w:r>
      <w:r>
        <w:rPr>
          <w:color w:val="4471C4"/>
          <w:spacing w:val="-3"/>
        </w:rPr>
        <w:t> </w:t>
      </w:r>
      <w:r>
        <w:rPr>
          <w:color w:val="4471C4"/>
        </w:rPr>
        <w:t>información</w:t>
      </w:r>
      <w:r>
        <w:rPr>
          <w:color w:val="4471C4"/>
          <w:spacing w:val="-2"/>
        </w:rPr>
        <w:t> </w:t>
      </w:r>
      <w:r>
        <w:rPr>
          <w:color w:val="4471C4"/>
        </w:rPr>
        <w:t>pública</w:t>
      </w:r>
    </w:p>
    <w:p>
      <w:pPr>
        <w:pStyle w:val="Heading3"/>
        <w:spacing w:before="154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12.</w:t>
      </w:r>
      <w:r>
        <w:rPr>
          <w:color w:val="116FB3"/>
          <w:spacing w:val="-2"/>
        </w:rPr>
        <w:t> </w:t>
      </w:r>
      <w:r>
        <w:rPr>
          <w:color w:val="116FB3"/>
        </w:rPr>
        <w:t>Dereto</w:t>
      </w:r>
      <w:r>
        <w:rPr>
          <w:color w:val="116FB3"/>
          <w:spacing w:val="-3"/>
        </w:rPr>
        <w:t> </w:t>
      </w:r>
      <w:r>
        <w:rPr>
          <w:color w:val="116FB3"/>
        </w:rPr>
        <w:t>d’acceso</w:t>
      </w:r>
      <w:r>
        <w:rPr>
          <w:color w:val="116FB3"/>
          <w:spacing w:val="-1"/>
        </w:rPr>
        <w:t> </w:t>
      </w:r>
      <w:r>
        <w:rPr>
          <w:color w:val="116FB3"/>
        </w:rPr>
        <w:t>á</w:t>
      </w:r>
      <w:r>
        <w:rPr>
          <w:color w:val="116FB3"/>
          <w:spacing w:val="-3"/>
        </w:rPr>
        <w:t> </w:t>
      </w:r>
      <w:r>
        <w:rPr>
          <w:color w:val="116FB3"/>
        </w:rPr>
        <w:t>información</w:t>
      </w:r>
      <w:r>
        <w:rPr>
          <w:color w:val="116FB3"/>
          <w:spacing w:val="-1"/>
        </w:rPr>
        <w:t> </w:t>
      </w:r>
      <w:r>
        <w:rPr>
          <w:color w:val="116FB3"/>
        </w:rPr>
        <w:t>pública.</w:t>
      </w:r>
    </w:p>
    <w:p>
      <w:pPr>
        <w:pStyle w:val="ListParagraph"/>
        <w:numPr>
          <w:ilvl w:val="0"/>
          <w:numId w:val="28"/>
        </w:numPr>
        <w:tabs>
          <w:tab w:pos="366" w:val="left" w:leader="none"/>
        </w:tabs>
        <w:spacing w:line="247" w:lineRule="auto" w:before="88" w:after="0"/>
        <w:ind w:left="137" w:right="116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dereto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d’acceso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á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información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pública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corresponde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toda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persona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física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xurídica,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ha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exercerse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mediante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solicitú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previa,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términos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d’acordo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disposto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neste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Capítulo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Llei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decembre,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28"/>
        </w:numPr>
        <w:tabs>
          <w:tab w:pos="390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 Administración del Principao d’Asturias, d’acordo cos criterios establecidos pola conse-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yeiría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facilitar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ciudadanos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precisa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eliminar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obstáculos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qu’impidan,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limiten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dificulten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d’acceso.</w:t>
      </w:r>
    </w:p>
    <w:p>
      <w:pPr>
        <w:pStyle w:val="Heading3"/>
        <w:spacing w:before="187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13.</w:t>
      </w:r>
      <w:r>
        <w:rPr>
          <w:color w:val="116FB3"/>
          <w:spacing w:val="-2"/>
        </w:rPr>
        <w:t> </w:t>
      </w:r>
      <w:r>
        <w:rPr>
          <w:color w:val="116FB3"/>
        </w:rPr>
        <w:t>Principio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gratuidá.</w:t>
      </w:r>
    </w:p>
    <w:p>
      <w:pPr>
        <w:pStyle w:val="ListParagraph"/>
        <w:numPr>
          <w:ilvl w:val="0"/>
          <w:numId w:val="29"/>
        </w:numPr>
        <w:tabs>
          <w:tab w:pos="382" w:val="left" w:leader="none"/>
        </w:tabs>
        <w:spacing w:line="240" w:lineRule="auto" w:before="8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é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gratuíto.</w:t>
      </w:r>
    </w:p>
    <w:p>
      <w:pPr>
        <w:pStyle w:val="ListParagraph"/>
        <w:numPr>
          <w:ilvl w:val="0"/>
          <w:numId w:val="29"/>
        </w:numPr>
        <w:tabs>
          <w:tab w:pos="387" w:val="left" w:leader="none"/>
        </w:tabs>
        <w:spacing w:line="247" w:lineRule="auto" w:before="120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Namáis s’ha a cobrar úa cantidá en concepto de tasa ou precio público, d’acordo cua nor-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mativa correspondente, se s’espiden copias ou s’orixina un costo debido á tresposición a 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formato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diferente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orixinal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conteña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información.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vai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esceder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costo real 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s’incurra.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14.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30"/>
        </w:numPr>
        <w:tabs>
          <w:tab w:pos="393" w:val="left" w:leader="none"/>
        </w:tabs>
        <w:spacing w:line="247" w:lineRule="auto" w:before="87" w:after="0"/>
        <w:ind w:left="137" w:right="117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Administración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resolver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solicitudes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2"/>
          <w:sz w:val="22"/>
        </w:rPr>
        <w:t>d’acceso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conseyeiro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titular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departamento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unde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tía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información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pública.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conseyeiría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trate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treslao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á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conseyeiría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competente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materia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tresparencia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copia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solicitudes d’acceso y das resolucióis sobre as mesmas, pral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sou seguimento, archivo y rexistro.</w:t>
      </w:r>
    </w:p>
    <w:p>
      <w:pPr>
        <w:pStyle w:val="ListParagraph"/>
        <w:numPr>
          <w:ilvl w:val="0"/>
          <w:numId w:val="30"/>
        </w:numPr>
        <w:tabs>
          <w:tab w:pos="418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Os restantes suxeitos obrigaos han a determinar os órganos competentes en cada ún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d’ellos y comunicallo á conseyeiría competente en materia de tresparencia, qu’ha a crear,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xestionar y publicar nel Portal de Tresparencia del Administración del Principao d’Asturias un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directorio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efectos.</w:t>
      </w:r>
    </w:p>
    <w:p>
      <w:pPr>
        <w:pStyle w:val="Heading3"/>
        <w:spacing w:before="185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15.</w:t>
      </w:r>
      <w:r>
        <w:rPr>
          <w:color w:val="116FB3"/>
          <w:spacing w:val="-2"/>
        </w:rPr>
        <w:t> </w:t>
      </w:r>
      <w:r>
        <w:rPr>
          <w:color w:val="116FB3"/>
        </w:rPr>
        <w:t>Prazo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derivación.</w:t>
      </w:r>
    </w:p>
    <w:p>
      <w:pPr>
        <w:pStyle w:val="BodyText"/>
        <w:spacing w:line="247" w:lineRule="auto" w:before="88"/>
        <w:ind w:left="137" w:right="117"/>
      </w:pPr>
      <w:r>
        <w:rPr>
          <w:color w:val="2B2A29"/>
          <w:spacing w:val="-3"/>
        </w:rPr>
        <w:t>Quen,</w:t>
      </w:r>
      <w:r>
        <w:rPr>
          <w:color w:val="2B2A29"/>
          <w:spacing w:val="-18"/>
        </w:rPr>
        <w:t> </w:t>
      </w:r>
      <w:r>
        <w:rPr>
          <w:color w:val="2B2A29"/>
          <w:spacing w:val="-3"/>
        </w:rPr>
        <w:t>nun</w:t>
      </w:r>
      <w:r>
        <w:rPr>
          <w:color w:val="2B2A29"/>
          <w:spacing w:val="-18"/>
        </w:rPr>
        <w:t> </w:t>
      </w:r>
      <w:r>
        <w:rPr>
          <w:color w:val="2B2A29"/>
          <w:spacing w:val="-3"/>
        </w:rPr>
        <w:t>dispoñendo</w:t>
      </w:r>
      <w:r>
        <w:rPr>
          <w:color w:val="2B2A29"/>
          <w:spacing w:val="-18"/>
        </w:rPr>
        <w:t> </w:t>
      </w:r>
      <w:r>
        <w:rPr>
          <w:color w:val="2B2A29"/>
          <w:spacing w:val="-3"/>
        </w:rPr>
        <w:t>da</w:t>
      </w:r>
      <w:r>
        <w:rPr>
          <w:color w:val="2B2A29"/>
          <w:spacing w:val="-18"/>
        </w:rPr>
        <w:t> </w:t>
      </w:r>
      <w:r>
        <w:rPr>
          <w:color w:val="2B2A29"/>
          <w:spacing w:val="-3"/>
        </w:rPr>
        <w:t>información</w:t>
      </w:r>
      <w:r>
        <w:rPr>
          <w:color w:val="2B2A29"/>
          <w:spacing w:val="-18"/>
        </w:rPr>
        <w:t> </w:t>
      </w:r>
      <w:r>
        <w:rPr>
          <w:color w:val="2B2A29"/>
          <w:spacing w:val="-3"/>
        </w:rPr>
        <w:t>que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se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ye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solicita,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teña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que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derivalla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quen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dispoña</w:t>
      </w:r>
      <w:r>
        <w:rPr>
          <w:color w:val="2B2A29"/>
          <w:spacing w:val="-18"/>
        </w:rPr>
        <w:t> </w:t>
      </w:r>
      <w:r>
        <w:rPr>
          <w:color w:val="2B2A29"/>
          <w:spacing w:val="-2"/>
        </w:rPr>
        <w:t>d’ella</w:t>
      </w:r>
      <w:r>
        <w:rPr>
          <w:color w:val="2B2A29"/>
          <w:spacing w:val="-1"/>
        </w:rPr>
        <w:t> </w:t>
      </w:r>
      <w:r>
        <w:rPr>
          <w:color w:val="2B2A29"/>
        </w:rPr>
        <w:t>se</w:t>
      </w:r>
      <w:r>
        <w:rPr>
          <w:color w:val="2B2A29"/>
          <w:spacing w:val="-12"/>
        </w:rPr>
        <w:t> </w:t>
      </w:r>
      <w:r>
        <w:rPr>
          <w:color w:val="2B2A29"/>
        </w:rPr>
        <w:t>lo</w:t>
      </w:r>
      <w:r>
        <w:rPr>
          <w:color w:val="2B2A29"/>
          <w:spacing w:val="-12"/>
        </w:rPr>
        <w:t> </w:t>
      </w:r>
      <w:r>
        <w:rPr>
          <w:color w:val="2B2A29"/>
        </w:rPr>
        <w:t>conoce,</w:t>
      </w:r>
      <w:r>
        <w:rPr>
          <w:color w:val="2B2A29"/>
          <w:spacing w:val="-12"/>
        </w:rPr>
        <w:t> </w:t>
      </w:r>
      <w:r>
        <w:rPr>
          <w:color w:val="2B2A29"/>
        </w:rPr>
        <w:t>ha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2"/>
        </w:rPr>
        <w:t> </w:t>
      </w:r>
      <w:r>
        <w:rPr>
          <w:color w:val="2B2A29"/>
        </w:rPr>
        <w:t>fello</w:t>
      </w:r>
      <w:r>
        <w:rPr>
          <w:color w:val="2B2A29"/>
          <w:spacing w:val="-12"/>
        </w:rPr>
        <w:t> </w:t>
      </w:r>
      <w:r>
        <w:rPr>
          <w:color w:val="2B2A29"/>
        </w:rPr>
        <w:t>nel</w:t>
      </w:r>
      <w:r>
        <w:rPr>
          <w:color w:val="2B2A29"/>
          <w:spacing w:val="-11"/>
        </w:rPr>
        <w:t> </w:t>
      </w:r>
      <w:r>
        <w:rPr>
          <w:color w:val="2B2A29"/>
        </w:rPr>
        <w:t>prazo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12"/>
        </w:rPr>
        <w:t> </w:t>
      </w:r>
      <w:r>
        <w:rPr>
          <w:color w:val="2B2A29"/>
        </w:rPr>
        <w:t>cinco</w:t>
      </w:r>
      <w:r>
        <w:rPr>
          <w:color w:val="2B2A29"/>
          <w:spacing w:val="-12"/>
        </w:rPr>
        <w:t> </w:t>
      </w:r>
      <w:r>
        <w:rPr>
          <w:color w:val="2B2A29"/>
        </w:rPr>
        <w:t>días</w:t>
      </w:r>
      <w:r>
        <w:rPr>
          <w:color w:val="2B2A29"/>
          <w:spacing w:val="-12"/>
        </w:rPr>
        <w:t> </w:t>
      </w:r>
      <w:r>
        <w:rPr>
          <w:color w:val="2B2A29"/>
        </w:rPr>
        <w:t>dende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2"/>
        </w:rPr>
        <w:t> </w:t>
      </w:r>
      <w:r>
        <w:rPr>
          <w:color w:val="2B2A29"/>
        </w:rPr>
        <w:t>presentación</w:t>
      </w:r>
      <w:r>
        <w:rPr>
          <w:color w:val="2B2A29"/>
          <w:spacing w:val="-11"/>
        </w:rPr>
        <w:t> </w:t>
      </w:r>
      <w:r>
        <w:rPr>
          <w:color w:val="2B2A29"/>
        </w:rPr>
        <w:t>da</w:t>
      </w:r>
      <w:r>
        <w:rPr>
          <w:color w:val="2B2A29"/>
          <w:spacing w:val="-12"/>
        </w:rPr>
        <w:t> </w:t>
      </w:r>
      <w:r>
        <w:rPr>
          <w:color w:val="2B2A29"/>
        </w:rPr>
        <w:t>solicitú</w:t>
      </w:r>
      <w:r>
        <w:rPr>
          <w:color w:val="2B2A29"/>
          <w:spacing w:val="-12"/>
        </w:rPr>
        <w:t> </w:t>
      </w:r>
      <w:r>
        <w:rPr>
          <w:color w:val="2B2A29"/>
        </w:rPr>
        <w:t>d’acceso.</w:t>
      </w: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pStyle w:val="Heading3"/>
        <w:spacing w:line="208" w:lineRule="auto" w:before="0"/>
        <w:ind w:right="1817"/>
      </w:pPr>
      <w:r>
        <w:rPr>
          <w:color w:val="116FB3"/>
        </w:rPr>
        <w:t>Artículo 16. Inclusión del servicio d’acceso nel catálogo de</w:t>
      </w:r>
      <w:r>
        <w:rPr>
          <w:color w:val="116FB3"/>
          <w:spacing w:val="1"/>
        </w:rPr>
        <w:t> </w:t>
      </w:r>
      <w:r>
        <w:rPr>
          <w:color w:val="116FB3"/>
        </w:rPr>
        <w:t>servicios</w:t>
      </w:r>
      <w:r>
        <w:rPr>
          <w:color w:val="116FB3"/>
          <w:spacing w:val="-2"/>
        </w:rPr>
        <w:t> </w:t>
      </w:r>
      <w:r>
        <w:rPr>
          <w:color w:val="116FB3"/>
        </w:rPr>
        <w:t>electrónicos.</w:t>
      </w:r>
    </w:p>
    <w:p>
      <w:pPr>
        <w:pStyle w:val="BodyText"/>
        <w:spacing w:line="247" w:lineRule="auto" w:before="95"/>
        <w:ind w:left="137" w:right="114"/>
      </w:pPr>
      <w:r>
        <w:rPr>
          <w:color w:val="2B2A29"/>
        </w:rPr>
        <w:t>Os suxeitos obrigaos han a ter qu’incluír nel catálogo de servicios electrónicos, condo dispo-</w:t>
      </w:r>
      <w:r>
        <w:rPr>
          <w:color w:val="2B2A29"/>
          <w:spacing w:val="1"/>
        </w:rPr>
        <w:t> </w:t>
      </w:r>
      <w:r>
        <w:rPr>
          <w:color w:val="2B2A29"/>
        </w:rPr>
        <w:t>ñan d’ún, el servicio d’acceso á información pública prá formalización telemática da solicitú y</w:t>
      </w:r>
      <w:r>
        <w:rPr>
          <w:color w:val="2B2A29"/>
          <w:spacing w:val="-59"/>
        </w:rPr>
        <w:t> </w:t>
      </w: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seguimento da</w:t>
      </w:r>
      <w:r>
        <w:rPr>
          <w:color w:val="2B2A29"/>
          <w:spacing w:val="-1"/>
        </w:rPr>
        <w:t> </w:t>
      </w:r>
      <w:r>
        <w:rPr>
          <w:color w:val="2B2A29"/>
        </w:rPr>
        <w:t>mesma na</w:t>
      </w:r>
      <w:r>
        <w:rPr>
          <w:color w:val="2B2A29"/>
          <w:spacing w:val="-1"/>
        </w:rPr>
        <w:t> </w:t>
      </w:r>
      <w:r>
        <w:rPr>
          <w:color w:val="2B2A29"/>
        </w:rPr>
        <w:t>súa</w:t>
      </w:r>
      <w:r>
        <w:rPr>
          <w:color w:val="2B2A29"/>
          <w:spacing w:val="-1"/>
        </w:rPr>
        <w:t> </w:t>
      </w:r>
      <w:r>
        <w:rPr>
          <w:color w:val="2B2A29"/>
        </w:rPr>
        <w:t>sede electrónica.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17.</w:t>
      </w:r>
      <w:r>
        <w:rPr>
          <w:color w:val="116FB3"/>
          <w:spacing w:val="-3"/>
        </w:rPr>
        <w:t> </w:t>
      </w:r>
      <w:r>
        <w:rPr>
          <w:color w:val="116FB3"/>
        </w:rPr>
        <w:t>Réxime</w:t>
      </w:r>
      <w:r>
        <w:rPr>
          <w:color w:val="116FB3"/>
          <w:spacing w:val="-3"/>
        </w:rPr>
        <w:t> </w:t>
      </w:r>
      <w:r>
        <w:rPr>
          <w:color w:val="116FB3"/>
        </w:rPr>
        <w:t>d’impugnacióis.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El réxime d’impugnacióis ha a ser el establecido na Llei 19/2013, de 9 de decembre, de tres-</w:t>
      </w:r>
      <w:r>
        <w:rPr>
          <w:color w:val="2B2A29"/>
          <w:spacing w:val="-59"/>
        </w:rPr>
        <w:t> </w:t>
      </w:r>
      <w:r>
        <w:rPr>
          <w:color w:val="2B2A29"/>
        </w:rPr>
        <w:t>parencia, acceso á información pública y bon goberno, sendo competente pra conocer da re-</w:t>
      </w:r>
      <w:r>
        <w:rPr>
          <w:color w:val="2B2A29"/>
          <w:spacing w:val="-59"/>
        </w:rPr>
        <w:t> </w:t>
      </w:r>
      <w:r>
        <w:rPr>
          <w:color w:val="2B2A29"/>
        </w:rPr>
        <w:t>clamación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3"/>
        </w:rPr>
        <w:t> </w:t>
      </w:r>
      <w:r>
        <w:rPr>
          <w:color w:val="2B2A29"/>
        </w:rPr>
        <w:t>artículo</w:t>
      </w:r>
      <w:r>
        <w:rPr>
          <w:color w:val="2B2A29"/>
          <w:spacing w:val="-14"/>
        </w:rPr>
        <w:t> </w:t>
      </w:r>
      <w:r>
        <w:rPr>
          <w:color w:val="2B2A29"/>
        </w:rPr>
        <w:t>24</w:t>
      </w:r>
      <w:r>
        <w:rPr>
          <w:color w:val="2B2A29"/>
          <w:spacing w:val="-13"/>
        </w:rPr>
        <w:t> </w:t>
      </w:r>
      <w:r>
        <w:rPr>
          <w:color w:val="2B2A29"/>
        </w:rPr>
        <w:t>d’esa</w:t>
      </w:r>
      <w:r>
        <w:rPr>
          <w:color w:val="2B2A29"/>
          <w:spacing w:val="-14"/>
        </w:rPr>
        <w:t> </w:t>
      </w:r>
      <w:r>
        <w:rPr>
          <w:color w:val="2B2A29"/>
        </w:rPr>
        <w:t>Llei</w:t>
      </w:r>
      <w:r>
        <w:rPr>
          <w:color w:val="2B2A29"/>
          <w:spacing w:val="-13"/>
        </w:rPr>
        <w:t> </w:t>
      </w:r>
      <w:r>
        <w:rPr>
          <w:color w:val="2B2A29"/>
        </w:rPr>
        <w:t>el</w:t>
      </w:r>
      <w:r>
        <w:rPr>
          <w:color w:val="2B2A29"/>
          <w:spacing w:val="-13"/>
        </w:rPr>
        <w:t> </w:t>
      </w:r>
      <w:r>
        <w:rPr>
          <w:color w:val="2B2A29"/>
        </w:rPr>
        <w:t>presidente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3"/>
        </w:rPr>
        <w:t> </w:t>
      </w:r>
      <w:r>
        <w:rPr>
          <w:color w:val="2B2A29"/>
        </w:rPr>
        <w:t>Conseyo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3"/>
        </w:rPr>
        <w:t> </w:t>
      </w:r>
      <w:r>
        <w:rPr>
          <w:color w:val="2B2A29"/>
        </w:rPr>
        <w:t>Tresparencia</w:t>
      </w:r>
      <w:r>
        <w:rPr>
          <w:color w:val="2B2A29"/>
          <w:spacing w:val="-13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Bon</w:t>
      </w:r>
      <w:r>
        <w:rPr>
          <w:color w:val="2B2A29"/>
          <w:spacing w:val="-13"/>
        </w:rPr>
        <w:t> </w:t>
      </w:r>
      <w:r>
        <w:rPr>
          <w:color w:val="2B2A29"/>
        </w:rPr>
        <w:t>Goberno</w:t>
      </w:r>
      <w:r>
        <w:rPr>
          <w:color w:val="2B2A29"/>
          <w:spacing w:val="-59"/>
        </w:rPr>
        <w:t> </w:t>
      </w:r>
      <w:r>
        <w:rPr>
          <w:color w:val="2B2A29"/>
        </w:rPr>
        <w:t>del Principao d’Asturias y tendo que comunicarse as súas resolucióis, ademáis d’a quen el</w:t>
      </w:r>
      <w:r>
        <w:rPr>
          <w:color w:val="2B2A29"/>
          <w:spacing w:val="1"/>
        </w:rPr>
        <w:t> </w:t>
      </w:r>
      <w:r>
        <w:rPr>
          <w:color w:val="2B2A29"/>
        </w:rPr>
        <w:t>artículo</w:t>
      </w:r>
      <w:r>
        <w:rPr>
          <w:color w:val="2B2A29"/>
          <w:spacing w:val="-2"/>
        </w:rPr>
        <w:t> </w:t>
      </w:r>
      <w:r>
        <w:rPr>
          <w:color w:val="2B2A29"/>
        </w:rPr>
        <w:t>24</w:t>
      </w:r>
      <w:r>
        <w:rPr>
          <w:color w:val="2B2A29"/>
          <w:spacing w:val="-1"/>
        </w:rPr>
        <w:t> </w:t>
      </w:r>
      <w:r>
        <w:rPr>
          <w:color w:val="2B2A29"/>
        </w:rPr>
        <w:t>citao señala,</w:t>
      </w:r>
      <w:r>
        <w:rPr>
          <w:color w:val="2B2A29"/>
          <w:spacing w:val="-1"/>
        </w:rPr>
        <w:t> </w:t>
      </w:r>
      <w:r>
        <w:rPr>
          <w:color w:val="2B2A29"/>
        </w:rPr>
        <w:t>á</w:t>
      </w:r>
      <w:r>
        <w:rPr>
          <w:color w:val="2B2A29"/>
          <w:spacing w:val="-1"/>
        </w:rPr>
        <w:t> </w:t>
      </w:r>
      <w:r>
        <w:rPr>
          <w:color w:val="2B2A29"/>
        </w:rPr>
        <w:t>conseyeiría competente</w:t>
      </w:r>
      <w:r>
        <w:rPr>
          <w:color w:val="2B2A29"/>
          <w:spacing w:val="-1"/>
        </w:rPr>
        <w:t> </w:t>
      </w:r>
      <w:r>
        <w:rPr>
          <w:color w:val="2B2A29"/>
        </w:rPr>
        <w:t>en</w:t>
      </w:r>
      <w:r>
        <w:rPr>
          <w:color w:val="2B2A29"/>
          <w:spacing w:val="-1"/>
        </w:rPr>
        <w:t> </w:t>
      </w:r>
      <w:r>
        <w:rPr>
          <w:color w:val="2B2A29"/>
        </w:rPr>
        <w:t>materia de</w:t>
      </w:r>
      <w:r>
        <w:rPr>
          <w:color w:val="2B2A29"/>
          <w:spacing w:val="-1"/>
        </w:rPr>
        <w:t> </w:t>
      </w:r>
      <w:r>
        <w:rPr>
          <w:color w:val="2B2A29"/>
        </w:rPr>
        <w:t>tresparencia.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36832" filled="true" fillcolor="#116fb3" stroked="false">
            <v:fill type="solid"/>
            <w10:wrap type="none"/>
          </v:rect>
        </w:pict>
      </w:r>
      <w:bookmarkStart w:name="Capítulo IV. Unidades de tresparencia" w:id="32"/>
      <w:bookmarkEnd w:id="32"/>
      <w:r>
        <w:rPr>
          <w:b w:val="0"/>
        </w:rPr>
      </w:r>
      <w:bookmarkStart w:name="Artículo 18. Unidades de tresparencia." w:id="33"/>
      <w:bookmarkEnd w:id="33"/>
      <w:r>
        <w:rPr>
          <w:b w:val="0"/>
        </w:rPr>
      </w:r>
      <w:bookmarkStart w:name="Capítulo V. Réxime sancionador" w:id="34"/>
      <w:bookmarkEnd w:id="34"/>
      <w:r>
        <w:rPr>
          <w:b w:val="0"/>
        </w:rPr>
      </w:r>
      <w:bookmarkStart w:name="Artículo 19. Responsables." w:id="35"/>
      <w:bookmarkEnd w:id="35"/>
      <w:r>
        <w:rPr>
          <w:b w:val="0"/>
        </w:rPr>
      </w:r>
      <w:bookmarkStart w:name="Artículo 20. Infraccióis en materia de p" w:id="36"/>
      <w:bookmarkEnd w:id="36"/>
      <w:r>
        <w:rPr>
          <w:b w:val="0"/>
        </w:rPr>
      </w:r>
      <w:bookmarkStart w:name="_bookmark7" w:id="37"/>
      <w:bookmarkEnd w:id="37"/>
      <w:r>
        <w:rPr>
          <w:b w:val="0"/>
        </w:rPr>
      </w:r>
      <w:r>
        <w:rPr>
          <w:color w:val="4471C4"/>
        </w:rPr>
        <w:t>Capítulo</w:t>
      </w:r>
      <w:r>
        <w:rPr>
          <w:color w:val="4471C4"/>
          <w:spacing w:val="-5"/>
        </w:rPr>
        <w:t> </w:t>
      </w:r>
      <w:r>
        <w:rPr>
          <w:color w:val="4471C4"/>
        </w:rPr>
        <w:t>IV.</w:t>
      </w:r>
      <w:r>
        <w:rPr>
          <w:color w:val="4471C4"/>
          <w:spacing w:val="-3"/>
        </w:rPr>
        <w:t> </w:t>
      </w:r>
      <w:r>
        <w:rPr>
          <w:color w:val="4471C4"/>
        </w:rPr>
        <w:t>Unidades</w:t>
      </w:r>
      <w:r>
        <w:rPr>
          <w:color w:val="4471C4"/>
          <w:spacing w:val="-5"/>
        </w:rPr>
        <w:t> </w:t>
      </w:r>
      <w:r>
        <w:rPr>
          <w:color w:val="4471C4"/>
        </w:rPr>
        <w:t>de</w:t>
      </w:r>
      <w:r>
        <w:rPr>
          <w:color w:val="4471C4"/>
          <w:spacing w:val="-3"/>
        </w:rPr>
        <w:t> </w:t>
      </w:r>
      <w:r>
        <w:rPr>
          <w:color w:val="4471C4"/>
        </w:rPr>
        <w:t>tresparencia</w:t>
      </w:r>
    </w:p>
    <w:p>
      <w:pPr>
        <w:pStyle w:val="Heading3"/>
        <w:spacing w:before="154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18.</w:t>
      </w:r>
      <w:r>
        <w:rPr>
          <w:color w:val="116FB3"/>
          <w:spacing w:val="-3"/>
        </w:rPr>
        <w:t> </w:t>
      </w:r>
      <w:r>
        <w:rPr>
          <w:color w:val="116FB3"/>
        </w:rPr>
        <w:t>Unidades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31"/>
        </w:numPr>
        <w:tabs>
          <w:tab w:pos="382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ámbito del Administración del Principao d’Asturias y os sous organismos y entes públi-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cos,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ademáis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das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sociedades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mercantiles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fundacióis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teñan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efectivo,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crearse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unidades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baxo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dependencia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secretarías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xenerales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técnicas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distintas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conseyeirías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equiva-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coordinadas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asesoradas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conseyeiría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31"/>
        </w:numPr>
        <w:tabs>
          <w:tab w:pos="382" w:val="left" w:leader="none"/>
        </w:tabs>
        <w:spacing w:line="240" w:lineRule="auto" w:before="11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Corresponde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unidades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tresparencia: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77" w:after="0"/>
        <w:ind w:left="545" w:right="118" w:hanging="437"/>
        <w:jc w:val="left"/>
        <w:rPr>
          <w:sz w:val="22"/>
        </w:rPr>
      </w:pPr>
      <w:r>
        <w:rPr>
          <w:color w:val="2B2A29"/>
          <w:sz w:val="22"/>
        </w:rPr>
        <w:t>Recoyer,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elaborar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difundir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Asegurar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disponibilidá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respectiva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páxina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web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electrónica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 solicita 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máis 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miudo.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Manter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actualizao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contidos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queden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identificaos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distintos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tipos</w:t>
      </w:r>
    </w:p>
    <w:p>
      <w:pPr>
        <w:pStyle w:val="BodyText"/>
        <w:spacing w:before="7"/>
        <w:jc w:val="left"/>
      </w:pPr>
      <w:r>
        <w:rPr>
          <w:color w:val="2B2A29"/>
        </w:rPr>
        <w:t>d’información.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Recibir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solicitudes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Realizar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trámites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internos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necesarios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solicitada.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Apoyar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asesorar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conseyeiría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corresponda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tramitación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resolución 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solicitudes d’acceso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Realizar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seguimento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55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54"/>
          <w:sz w:val="22"/>
        </w:rPr>
        <w:t> </w:t>
      </w:r>
      <w:r>
        <w:rPr>
          <w:color w:val="2B2A29"/>
          <w:sz w:val="22"/>
        </w:rPr>
        <w:t>correcta</w:t>
      </w:r>
      <w:r>
        <w:rPr>
          <w:color w:val="2B2A29"/>
          <w:spacing w:val="55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solicitudes</w:t>
      </w:r>
      <w:r>
        <w:rPr>
          <w:color w:val="2B2A29"/>
          <w:spacing w:val="55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53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Llevar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solicitudes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Orientar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asesorar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soliciten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asistencia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aquellas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busca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Todas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aquellas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precisen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pr’asegurar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correcta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d’este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título.</w:t>
      </w:r>
    </w:p>
    <w:p>
      <w:pPr>
        <w:pStyle w:val="Heading2"/>
        <w:spacing w:before="76"/>
        <w:jc w:val="both"/>
      </w:pPr>
      <w:r>
        <w:rPr>
          <w:color w:val="4471C4"/>
        </w:rPr>
        <w:t>Capítulo</w:t>
      </w:r>
      <w:r>
        <w:rPr>
          <w:color w:val="4471C4"/>
          <w:spacing w:val="-5"/>
        </w:rPr>
        <w:t> </w:t>
      </w:r>
      <w:r>
        <w:rPr>
          <w:color w:val="4471C4"/>
        </w:rPr>
        <w:t>V.</w:t>
      </w:r>
      <w:r>
        <w:rPr>
          <w:color w:val="4471C4"/>
          <w:spacing w:val="-3"/>
        </w:rPr>
        <w:t> </w:t>
      </w:r>
      <w:r>
        <w:rPr>
          <w:color w:val="4471C4"/>
        </w:rPr>
        <w:t>Réxime</w:t>
      </w:r>
      <w:r>
        <w:rPr>
          <w:color w:val="4471C4"/>
          <w:spacing w:val="-5"/>
        </w:rPr>
        <w:t> </w:t>
      </w:r>
      <w:r>
        <w:rPr>
          <w:color w:val="4471C4"/>
        </w:rPr>
        <w:t>sancionador</w:t>
      </w:r>
    </w:p>
    <w:p>
      <w:pPr>
        <w:pStyle w:val="Heading3"/>
        <w:spacing w:before="154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19.</w:t>
      </w:r>
      <w:r>
        <w:rPr>
          <w:color w:val="116FB3"/>
          <w:spacing w:val="-5"/>
        </w:rPr>
        <w:t> </w:t>
      </w:r>
      <w:r>
        <w:rPr>
          <w:color w:val="116FB3"/>
        </w:rPr>
        <w:t>Responsables.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Son responsables das infraccióis tipificadas neste capítulo as personas físicas ou xurídicas,</w:t>
      </w:r>
      <w:r>
        <w:rPr>
          <w:color w:val="2B2A29"/>
          <w:spacing w:val="1"/>
        </w:rPr>
        <w:t> </w:t>
      </w:r>
      <w:r>
        <w:rPr>
          <w:color w:val="2B2A29"/>
        </w:rPr>
        <w:t>cualquera que seña a súa naturaleza, qu’incurran nellas a título de dolo ou culpa y, nel caso</w:t>
      </w:r>
      <w:r>
        <w:rPr>
          <w:color w:val="2B2A29"/>
          <w:spacing w:val="1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sancióis</w:t>
      </w:r>
      <w:r>
        <w:rPr>
          <w:color w:val="2B2A29"/>
          <w:spacing w:val="-4"/>
        </w:rPr>
        <w:t> </w:t>
      </w:r>
      <w:r>
        <w:rPr>
          <w:color w:val="2B2A29"/>
        </w:rPr>
        <w:t>pecuniarias</w:t>
      </w:r>
      <w:r>
        <w:rPr>
          <w:color w:val="2B2A29"/>
          <w:spacing w:val="-4"/>
        </w:rPr>
        <w:t> </w:t>
      </w:r>
      <w:r>
        <w:rPr>
          <w:color w:val="2B2A29"/>
        </w:rPr>
        <w:t>a</w:t>
      </w:r>
      <w:r>
        <w:rPr>
          <w:color w:val="2B2A29"/>
          <w:spacing w:val="-5"/>
        </w:rPr>
        <w:t> </w:t>
      </w:r>
      <w:r>
        <w:rPr>
          <w:color w:val="2B2A29"/>
        </w:rPr>
        <w:t>personas</w:t>
      </w:r>
      <w:r>
        <w:rPr>
          <w:color w:val="2B2A29"/>
          <w:spacing w:val="-4"/>
        </w:rPr>
        <w:t> </w:t>
      </w:r>
      <w:r>
        <w:rPr>
          <w:color w:val="2B2A29"/>
        </w:rPr>
        <w:t>físicas,</w:t>
      </w:r>
      <w:r>
        <w:rPr>
          <w:color w:val="2B2A29"/>
          <w:spacing w:val="-4"/>
        </w:rPr>
        <w:t> </w:t>
      </w:r>
      <w:r>
        <w:rPr>
          <w:color w:val="2B2A29"/>
        </w:rPr>
        <w:t>subsidiariamente,</w:t>
      </w:r>
      <w:r>
        <w:rPr>
          <w:color w:val="2B2A29"/>
          <w:spacing w:val="-4"/>
        </w:rPr>
        <w:t> </w:t>
      </w:r>
      <w:r>
        <w:rPr>
          <w:color w:val="2B2A29"/>
        </w:rPr>
        <w:t>os</w:t>
      </w:r>
      <w:r>
        <w:rPr>
          <w:color w:val="2B2A29"/>
          <w:spacing w:val="-5"/>
        </w:rPr>
        <w:t> </w:t>
      </w:r>
      <w:r>
        <w:rPr>
          <w:color w:val="2B2A29"/>
        </w:rPr>
        <w:t>suxeitos</w:t>
      </w:r>
      <w:r>
        <w:rPr>
          <w:color w:val="2B2A29"/>
          <w:spacing w:val="-4"/>
        </w:rPr>
        <w:t> </w:t>
      </w:r>
      <w:r>
        <w:rPr>
          <w:color w:val="2B2A29"/>
        </w:rPr>
        <w:t>dos</w:t>
      </w:r>
      <w:r>
        <w:rPr>
          <w:color w:val="2B2A29"/>
          <w:spacing w:val="-4"/>
        </w:rPr>
        <w:t> </w:t>
      </w:r>
      <w:r>
        <w:rPr>
          <w:color w:val="2B2A29"/>
        </w:rPr>
        <w:t>que</w:t>
      </w:r>
      <w:r>
        <w:rPr>
          <w:color w:val="2B2A29"/>
          <w:spacing w:val="-5"/>
        </w:rPr>
        <w:t> </w:t>
      </w:r>
      <w:r>
        <w:rPr>
          <w:color w:val="2B2A29"/>
        </w:rPr>
        <w:t>dependan.</w:t>
      </w:r>
    </w:p>
    <w:p>
      <w:pPr>
        <w:pStyle w:val="Heading3"/>
        <w:spacing w:line="208" w:lineRule="auto" w:before="215"/>
        <w:ind w:right="1622"/>
        <w:jc w:val="left"/>
      </w:pPr>
      <w:r>
        <w:rPr>
          <w:color w:val="116FB3"/>
        </w:rPr>
        <w:t>Artículo 20.</w:t>
      </w:r>
      <w:r>
        <w:rPr>
          <w:color w:val="116FB3"/>
          <w:spacing w:val="1"/>
        </w:rPr>
        <w:t> </w:t>
      </w:r>
      <w:r>
        <w:rPr>
          <w:color w:val="116FB3"/>
        </w:rPr>
        <w:t>Infraccióis</w:t>
      </w:r>
      <w:r>
        <w:rPr>
          <w:color w:val="116FB3"/>
          <w:spacing w:val="1"/>
        </w:rPr>
        <w:t> </w:t>
      </w:r>
      <w:r>
        <w:rPr>
          <w:color w:val="116FB3"/>
        </w:rPr>
        <w:t>en materia</w:t>
      </w:r>
      <w:r>
        <w:rPr>
          <w:color w:val="116FB3"/>
          <w:spacing w:val="1"/>
        </w:rPr>
        <w:t> </w:t>
      </w:r>
      <w:r>
        <w:rPr>
          <w:color w:val="116FB3"/>
        </w:rPr>
        <w:t>de</w:t>
      </w:r>
      <w:r>
        <w:rPr>
          <w:color w:val="116FB3"/>
          <w:spacing w:val="1"/>
        </w:rPr>
        <w:t> </w:t>
      </w:r>
      <w:r>
        <w:rPr>
          <w:color w:val="116FB3"/>
        </w:rPr>
        <w:t>publicidá activa</w:t>
      </w:r>
      <w:r>
        <w:rPr>
          <w:color w:val="116FB3"/>
          <w:spacing w:val="1"/>
        </w:rPr>
        <w:t> </w:t>
      </w:r>
      <w:r>
        <w:rPr>
          <w:color w:val="116FB3"/>
        </w:rPr>
        <w:t>y</w:t>
      </w:r>
      <w:r>
        <w:rPr>
          <w:color w:val="116FB3"/>
          <w:spacing w:val="1"/>
        </w:rPr>
        <w:t> </w:t>
      </w:r>
      <w:r>
        <w:rPr>
          <w:color w:val="116FB3"/>
        </w:rPr>
        <w:t>dereto</w:t>
      </w:r>
      <w:r>
        <w:rPr>
          <w:color w:val="116FB3"/>
          <w:spacing w:val="-64"/>
        </w:rPr>
        <w:t> </w:t>
      </w:r>
      <w:r>
        <w:rPr>
          <w:color w:val="116FB3"/>
        </w:rPr>
        <w:t>d’acceso.</w:t>
      </w:r>
    </w:p>
    <w:p>
      <w:pPr>
        <w:pStyle w:val="ListParagraph"/>
        <w:numPr>
          <w:ilvl w:val="0"/>
          <w:numId w:val="33"/>
        </w:numPr>
        <w:tabs>
          <w:tab w:pos="382" w:val="left" w:leader="none"/>
        </w:tabs>
        <w:spacing w:line="240" w:lineRule="auto" w:before="95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34"/>
        </w:numPr>
        <w:tabs>
          <w:tab w:pos="546" w:val="left" w:leader="none"/>
        </w:tabs>
        <w:spacing w:line="247" w:lineRule="auto" w:before="177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 incumprimento das obrigacióis en materia de publicidá activa condo se desatendera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veces,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anos,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requerimento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espreso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34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incumprimento,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veces,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resolucióis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dictadas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nas reclamacióis sobre dereto d’acceso pol presidente del Conseyo de Tresparencia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33"/>
        </w:numPr>
        <w:tabs>
          <w:tab w:pos="382" w:val="left" w:leader="none"/>
        </w:tabs>
        <w:spacing w:line="240" w:lineRule="auto" w:before="14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35"/>
        </w:numPr>
        <w:tabs>
          <w:tab w:pos="546" w:val="left" w:leader="none"/>
        </w:tabs>
        <w:spacing w:line="247" w:lineRule="auto" w:before="12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incumprimento das obrigacióis en materia de publicidá activa condo se desatendera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dúas veces, nun periodo de dous anos, el requerimento espreso del presidente del 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 Goberno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35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7344" filled="true" fillcolor="#116fb3" stroked="false">
            <v:fill type="solid"/>
            <w10:wrap type="none"/>
          </v:rect>
        </w:pict>
      </w:r>
      <w:bookmarkStart w:name="Artículo 21. Infraccióis nel cumprimento" w:id="38"/>
      <w:bookmarkEnd w:id="38"/>
      <w:r>
        <w:rPr/>
      </w:r>
      <w:bookmarkStart w:name="Artículo 22. Sancióis en materia de publ" w:id="39"/>
      <w:bookmarkEnd w:id="39"/>
      <w:r>
        <w:rPr/>
      </w:r>
      <w:bookmarkStart w:name="_bookmark8" w:id="40"/>
      <w:bookmarkEnd w:id="40"/>
      <w:r>
        <w:rPr/>
      </w:r>
      <w:bookmarkStart w:name="_bookmark8" w:id="41"/>
      <w:bookmarkEnd w:id="41"/>
      <w:r>
        <w:rPr>
          <w:color w:val="2B2A29"/>
          <w:sz w:val="22"/>
        </w:rPr>
        <w:t>El</w:t>
      </w:r>
      <w:r>
        <w:rPr>
          <w:color w:val="2B2A29"/>
          <w:sz w:val="22"/>
        </w:rPr>
        <w:t> incumprimento, dúas veces, nun periodo de dous anos, das resolucióis dictadas nas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reclamacióis sobre dereto d’acceso pol presidente del Conseyo de Tresparencia y Bon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33"/>
        </w:numPr>
        <w:tabs>
          <w:tab w:pos="382" w:val="left" w:leader="none"/>
        </w:tabs>
        <w:spacing w:line="240" w:lineRule="auto" w:before="14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leves:</w:t>
      </w:r>
    </w:p>
    <w:p>
      <w:pPr>
        <w:pStyle w:val="ListParagraph"/>
        <w:numPr>
          <w:ilvl w:val="0"/>
          <w:numId w:val="36"/>
        </w:numPr>
        <w:tabs>
          <w:tab w:pos="546" w:val="left" w:leader="none"/>
        </w:tabs>
        <w:spacing w:line="247" w:lineRule="auto" w:before="120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activa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desatendera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vez, nun periodo de dous anos, el requerimento espreso del presidente del Conseyo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 Goberno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36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incumprimento, úa vez, nun periodo de dous anos, das resolucióis dictadas nas recla-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macióis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Gober-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Heading3"/>
        <w:spacing w:line="208" w:lineRule="auto" w:before="131"/>
        <w:ind w:right="1816"/>
      </w:pPr>
      <w:r>
        <w:rPr>
          <w:color w:val="116FB3"/>
        </w:rPr>
        <w:t>Artículo 21. Infraccióis nel cumprimento da obrigación de su-</w:t>
      </w:r>
      <w:r>
        <w:rPr>
          <w:color w:val="116FB3"/>
          <w:spacing w:val="1"/>
        </w:rPr>
        <w:t> </w:t>
      </w:r>
      <w:r>
        <w:rPr>
          <w:color w:val="116FB3"/>
        </w:rPr>
        <w:t>ministrar</w:t>
      </w:r>
      <w:r>
        <w:rPr>
          <w:color w:val="116FB3"/>
          <w:spacing w:val="-2"/>
        </w:rPr>
        <w:t> </w:t>
      </w:r>
      <w:r>
        <w:rPr>
          <w:color w:val="116FB3"/>
        </w:rPr>
        <w:t>información.</w:t>
      </w:r>
    </w:p>
    <w:p>
      <w:pPr>
        <w:pStyle w:val="BodyText"/>
        <w:spacing w:line="247" w:lineRule="auto" w:before="94"/>
        <w:ind w:left="137"/>
        <w:jc w:val="left"/>
      </w:pPr>
      <w:r>
        <w:rPr>
          <w:color w:val="2B2A29"/>
        </w:rPr>
        <w:t>Son infraccióis imputables a os suxeitos obrigaos a suministrar información d’acordo col artí-</w:t>
      </w:r>
      <w:r>
        <w:rPr>
          <w:color w:val="2B2A29"/>
          <w:spacing w:val="-59"/>
        </w:rPr>
        <w:t> </w:t>
      </w:r>
      <w:r>
        <w:rPr>
          <w:color w:val="2B2A29"/>
        </w:rPr>
        <w:t>culo</w:t>
      </w:r>
      <w:r>
        <w:rPr>
          <w:color w:val="2B2A29"/>
          <w:spacing w:val="-1"/>
        </w:rPr>
        <w:t> </w:t>
      </w:r>
      <w:r>
        <w:rPr>
          <w:color w:val="2B2A29"/>
        </w:rPr>
        <w:t>3: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546" w:val="left" w:leader="none"/>
        </w:tabs>
        <w:spacing w:line="247" w:lineRule="auto" w:before="0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Col carácter de mui grave, el incumprimento, tres ou máis veces, nun periodo de dous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anos,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obrigación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suministrar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yes requeriran.</w:t>
      </w:r>
    </w:p>
    <w:p>
      <w:pPr>
        <w:pStyle w:val="ListParagraph"/>
        <w:numPr>
          <w:ilvl w:val="0"/>
          <w:numId w:val="37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37"/>
        </w:numPr>
        <w:tabs>
          <w:tab w:pos="693" w:val="left" w:leader="none"/>
          <w:tab w:pos="981" w:val="left" w:leader="none"/>
        </w:tabs>
        <w:spacing w:line="247" w:lineRule="auto" w:before="92" w:after="0"/>
        <w:ind w:left="981" w:right="115" w:hanging="437"/>
        <w:jc w:val="left"/>
        <w:rPr>
          <w:sz w:val="22"/>
        </w:rPr>
      </w:pPr>
      <w:r>
        <w:rPr>
          <w:color w:val="2B2A29"/>
          <w:sz w:val="22"/>
        </w:rPr>
        <w:t>º</w:t>
        <w:tab/>
        <w:t>El incumprimento, dúas veces, nun periodo de dous anos, da obrigación de suminis-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trar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yes requeriran.</w:t>
      </w:r>
    </w:p>
    <w:p>
      <w:pPr>
        <w:pStyle w:val="ListParagraph"/>
        <w:numPr>
          <w:ilvl w:val="1"/>
          <w:numId w:val="37"/>
        </w:numPr>
        <w:tabs>
          <w:tab w:pos="730" w:val="left" w:leader="none"/>
        </w:tabs>
        <w:spacing w:line="247" w:lineRule="auto" w:before="55" w:after="0"/>
        <w:ind w:left="981" w:right="115" w:hanging="437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suministro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namáis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parcialmente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condicióis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distintas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queridas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fóra 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supostos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llegalmente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permitidos.</w:t>
      </w:r>
    </w:p>
    <w:p>
      <w:pPr>
        <w:pStyle w:val="ListParagraph"/>
        <w:numPr>
          <w:ilvl w:val="0"/>
          <w:numId w:val="37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leves:</w:t>
      </w:r>
    </w:p>
    <w:p>
      <w:pPr>
        <w:pStyle w:val="ListParagraph"/>
        <w:numPr>
          <w:ilvl w:val="1"/>
          <w:numId w:val="37"/>
        </w:numPr>
        <w:tabs>
          <w:tab w:pos="693" w:val="left" w:leader="none"/>
          <w:tab w:pos="981" w:val="left" w:leader="none"/>
        </w:tabs>
        <w:spacing w:line="240" w:lineRule="auto" w:before="93" w:after="0"/>
        <w:ind w:left="692" w:right="0" w:hanging="148"/>
        <w:jc w:val="left"/>
        <w:rPr>
          <w:sz w:val="22"/>
        </w:rPr>
      </w:pPr>
      <w:r>
        <w:rPr>
          <w:color w:val="2B2A29"/>
          <w:sz w:val="22"/>
        </w:rPr>
        <w:t>º</w:t>
        <w:tab/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incumprimento,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vez,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anos,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obrigación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suministrar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información</w:t>
      </w:r>
      <w:r>
        <w:rPr>
          <w:color w:val="2B2A29"/>
          <w:spacing w:val="-3"/>
        </w:rPr>
        <w:t> </w:t>
      </w: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yes</w:t>
      </w:r>
      <w:r>
        <w:rPr>
          <w:color w:val="2B2A29"/>
          <w:spacing w:val="-2"/>
        </w:rPr>
        <w:t> </w:t>
      </w:r>
      <w:r>
        <w:rPr>
          <w:color w:val="2B2A29"/>
        </w:rPr>
        <w:t>requeriran.</w:t>
      </w:r>
    </w:p>
    <w:p>
      <w:pPr>
        <w:pStyle w:val="ListParagraph"/>
        <w:numPr>
          <w:ilvl w:val="1"/>
          <w:numId w:val="37"/>
        </w:numPr>
        <w:tabs>
          <w:tab w:pos="730" w:val="left" w:leader="none"/>
        </w:tabs>
        <w:spacing w:line="240" w:lineRule="auto" w:before="63" w:after="0"/>
        <w:ind w:left="729" w:right="0" w:hanging="185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demoranza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inxustificada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suministro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requerida.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Heading3"/>
        <w:spacing w:line="208" w:lineRule="auto" w:before="0"/>
        <w:ind w:right="1818"/>
      </w:pPr>
      <w:r>
        <w:rPr>
          <w:color w:val="116FB3"/>
        </w:rPr>
        <w:t>Artículo</w:t>
      </w:r>
      <w:r>
        <w:rPr>
          <w:color w:val="116FB3"/>
          <w:spacing w:val="-13"/>
        </w:rPr>
        <w:t> </w:t>
      </w:r>
      <w:r>
        <w:rPr>
          <w:color w:val="116FB3"/>
        </w:rPr>
        <w:t>22.</w:t>
      </w:r>
      <w:r>
        <w:rPr>
          <w:color w:val="116FB3"/>
          <w:spacing w:val="-13"/>
        </w:rPr>
        <w:t> </w:t>
      </w:r>
      <w:r>
        <w:rPr>
          <w:color w:val="116FB3"/>
        </w:rPr>
        <w:t>Sancióis</w:t>
      </w:r>
      <w:r>
        <w:rPr>
          <w:color w:val="116FB3"/>
          <w:spacing w:val="-13"/>
        </w:rPr>
        <w:t> </w:t>
      </w:r>
      <w:r>
        <w:rPr>
          <w:color w:val="116FB3"/>
        </w:rPr>
        <w:t>en</w:t>
      </w:r>
      <w:r>
        <w:rPr>
          <w:color w:val="116FB3"/>
          <w:spacing w:val="-13"/>
        </w:rPr>
        <w:t> </w:t>
      </w:r>
      <w:r>
        <w:rPr>
          <w:color w:val="116FB3"/>
        </w:rPr>
        <w:t>materia</w:t>
      </w:r>
      <w:r>
        <w:rPr>
          <w:color w:val="116FB3"/>
          <w:spacing w:val="-13"/>
        </w:rPr>
        <w:t> </w:t>
      </w:r>
      <w:r>
        <w:rPr>
          <w:color w:val="116FB3"/>
        </w:rPr>
        <w:t>de</w:t>
      </w:r>
      <w:r>
        <w:rPr>
          <w:color w:val="116FB3"/>
          <w:spacing w:val="-13"/>
        </w:rPr>
        <w:t> </w:t>
      </w:r>
      <w:r>
        <w:rPr>
          <w:color w:val="116FB3"/>
        </w:rPr>
        <w:t>publicidá</w:t>
      </w:r>
      <w:r>
        <w:rPr>
          <w:color w:val="116FB3"/>
          <w:spacing w:val="-13"/>
        </w:rPr>
        <w:t> </w:t>
      </w:r>
      <w:r>
        <w:rPr>
          <w:color w:val="116FB3"/>
        </w:rPr>
        <w:t>activa</w:t>
      </w:r>
      <w:r>
        <w:rPr>
          <w:color w:val="116FB3"/>
          <w:spacing w:val="-13"/>
        </w:rPr>
        <w:t> </w:t>
      </w:r>
      <w:r>
        <w:rPr>
          <w:color w:val="116FB3"/>
        </w:rPr>
        <w:t>y</w:t>
      </w:r>
      <w:r>
        <w:rPr>
          <w:color w:val="116FB3"/>
          <w:spacing w:val="-13"/>
        </w:rPr>
        <w:t> </w:t>
      </w:r>
      <w:r>
        <w:rPr>
          <w:color w:val="116FB3"/>
        </w:rPr>
        <w:t>de</w:t>
      </w:r>
      <w:r>
        <w:rPr>
          <w:color w:val="116FB3"/>
          <w:spacing w:val="-13"/>
        </w:rPr>
        <w:t> </w:t>
      </w:r>
      <w:r>
        <w:rPr>
          <w:color w:val="116FB3"/>
        </w:rPr>
        <w:t>dereto</w:t>
      </w:r>
      <w:r>
        <w:rPr>
          <w:color w:val="116FB3"/>
          <w:spacing w:val="-65"/>
        </w:rPr>
        <w:t> </w:t>
      </w:r>
      <w:r>
        <w:rPr>
          <w:color w:val="116FB3"/>
        </w:rPr>
        <w:t>d’acceso.</w:t>
      </w:r>
    </w:p>
    <w:p>
      <w:pPr>
        <w:pStyle w:val="ListParagraph"/>
        <w:numPr>
          <w:ilvl w:val="0"/>
          <w:numId w:val="38"/>
        </w:numPr>
        <w:tabs>
          <w:tab w:pos="375" w:val="left" w:leader="none"/>
        </w:tabs>
        <w:spacing w:line="247" w:lineRule="auto" w:before="94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servicio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 impoñerse as sancióis que correspondan d’acordo al réxime disciplinario qu’en cada caso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resulte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aplicable.</w:t>
      </w:r>
    </w:p>
    <w:p>
      <w:pPr>
        <w:pStyle w:val="ListParagraph"/>
        <w:numPr>
          <w:ilvl w:val="0"/>
          <w:numId w:val="38"/>
        </w:numPr>
        <w:tabs>
          <w:tab w:pos="386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Condo el responsable seña alto cargo ou máximo responsable de dalgún dos suxeitos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aplicarse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sancióis: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d’infraccióis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«Bole-</w:t>
      </w:r>
    </w:p>
    <w:p>
      <w:pPr>
        <w:pStyle w:val="BodyText"/>
        <w:spacing w:before="7"/>
        <w:jc w:val="left"/>
      </w:pPr>
      <w:r>
        <w:rPr>
          <w:color w:val="2B2A29"/>
        </w:rPr>
        <w:t>tín</w:t>
      </w:r>
      <w:r>
        <w:rPr>
          <w:color w:val="2B2A29"/>
          <w:spacing w:val="-8"/>
        </w:rPr>
        <w:t> </w:t>
      </w:r>
      <w:r>
        <w:rPr>
          <w:color w:val="2B2A29"/>
        </w:rPr>
        <w:t>Oficial</w:t>
      </w:r>
      <w:r>
        <w:rPr>
          <w:color w:val="2B2A29"/>
          <w:spacing w:val="-7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Principao</w:t>
      </w:r>
      <w:r>
        <w:rPr>
          <w:color w:val="2B2A29"/>
          <w:spacing w:val="-7"/>
        </w:rPr>
        <w:t> </w:t>
      </w:r>
      <w:r>
        <w:rPr>
          <w:color w:val="2B2A29"/>
        </w:rPr>
        <w:t>d’Asturias»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multa</w:t>
      </w:r>
      <w:r>
        <w:rPr>
          <w:color w:val="2B2A29"/>
          <w:spacing w:val="-7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3.001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7"/>
        </w:rPr>
        <w:t> </w:t>
      </w:r>
      <w:r>
        <w:rPr>
          <w:color w:val="2B2A29"/>
        </w:rPr>
        <w:t>10.000</w:t>
      </w:r>
      <w:r>
        <w:rPr>
          <w:color w:val="2B2A29"/>
          <w:spacing w:val="-8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d’infraccióis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«Boletín</w:t>
      </w:r>
    </w:p>
    <w:p>
      <w:pPr>
        <w:pStyle w:val="BodyText"/>
        <w:spacing w:before="7"/>
        <w:jc w:val="left"/>
      </w:pPr>
      <w:r>
        <w:rPr>
          <w:color w:val="2B2A29"/>
        </w:rPr>
        <w:t>Oficial</w:t>
      </w:r>
      <w:r>
        <w:rPr>
          <w:color w:val="2B2A29"/>
          <w:spacing w:val="-5"/>
        </w:rPr>
        <w:t> </w:t>
      </w:r>
      <w:r>
        <w:rPr>
          <w:color w:val="2B2A29"/>
        </w:rPr>
        <w:t>del</w:t>
      </w:r>
      <w:r>
        <w:rPr>
          <w:color w:val="2B2A29"/>
          <w:spacing w:val="-6"/>
        </w:rPr>
        <w:t> </w:t>
      </w:r>
      <w:r>
        <w:rPr>
          <w:color w:val="2B2A29"/>
        </w:rPr>
        <w:t>Principao</w:t>
      </w:r>
      <w:r>
        <w:rPr>
          <w:color w:val="2B2A29"/>
          <w:spacing w:val="-4"/>
        </w:rPr>
        <w:t> </w:t>
      </w:r>
      <w:r>
        <w:rPr>
          <w:color w:val="2B2A29"/>
        </w:rPr>
        <w:t>d’Asturias»</w:t>
      </w:r>
      <w:r>
        <w:rPr>
          <w:color w:val="2B2A29"/>
          <w:spacing w:val="-6"/>
        </w:rPr>
        <w:t> </w:t>
      </w:r>
      <w:r>
        <w:rPr>
          <w:color w:val="2B2A29"/>
        </w:rPr>
        <w:t>y/ou</w:t>
      </w:r>
      <w:r>
        <w:rPr>
          <w:color w:val="2B2A29"/>
          <w:spacing w:val="-4"/>
        </w:rPr>
        <w:t> </w:t>
      </w:r>
      <w:r>
        <w:rPr>
          <w:color w:val="2B2A29"/>
        </w:rPr>
        <w:t>multa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501</w:t>
      </w:r>
      <w:r>
        <w:rPr>
          <w:color w:val="2B2A29"/>
          <w:spacing w:val="-6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3.000</w:t>
      </w:r>
      <w:r>
        <w:rPr>
          <w:color w:val="2B2A29"/>
          <w:spacing w:val="-5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d’infraccióis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leves,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amonestación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38"/>
        </w:numPr>
        <w:tabs>
          <w:tab w:pos="409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ámbito del artículo 2.1.a), os altos cargos sancionaos pola comisión d’úa infracción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mui grave han a ser destituídos del cargo qu’ocupen, y nun han a poder nomarse pra ocupar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ningún posto d’alto cargo nun periodo d’entre cinco y dez anos. Se el sancionao fora conse-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yeiro, sin perxuicio da inhabilitación pra outro nomamento novo, ha a tarse al procedemento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establecido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disposto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6/1984,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xuyín,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34.1.c).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38"/>
        </w:numPr>
        <w:tabs>
          <w:tab w:pos="379" w:val="left" w:leader="none"/>
        </w:tabs>
        <w:spacing w:line="247" w:lineRule="auto" w:before="128" w:after="0"/>
        <w:ind w:left="137" w:right="116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7856" filled="true" fillcolor="#116fb3" stroked="false">
            <v:fill type="solid"/>
            <w10:wrap type="none"/>
          </v:rect>
        </w:pict>
      </w:r>
      <w:bookmarkStart w:name="Artículo 23. Sancióis por incumprimento " w:id="42"/>
      <w:bookmarkEnd w:id="42"/>
      <w:r>
        <w:rPr/>
      </w:r>
      <w:bookmarkStart w:name="Artículo 24. Procedemento." w:id="43"/>
      <w:bookmarkEnd w:id="43"/>
      <w:r>
        <w:rPr/>
      </w:r>
      <w:bookmarkStart w:name="Artículo 25. Órganos competentes." w:id="44"/>
      <w:bookmarkEnd w:id="44"/>
      <w:r>
        <w:rPr/>
      </w:r>
      <w:bookmarkStart w:name="_bookmark9" w:id="45"/>
      <w:bookmarkEnd w:id="45"/>
      <w:r>
        <w:rPr/>
      </w:r>
      <w:bookmarkStart w:name="_bookmark9" w:id="46"/>
      <w:bookmarkEnd w:id="46"/>
      <w:r>
        <w:rPr>
          <w:color w:val="2B2A29"/>
          <w:sz w:val="22"/>
        </w:rPr>
        <w:t>Cond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2.2,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aplicables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 estas: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3.001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10.000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501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3.000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Amonestación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leves.</w:t>
      </w:r>
    </w:p>
    <w:p>
      <w:pPr>
        <w:pStyle w:val="ListParagraph"/>
        <w:numPr>
          <w:ilvl w:val="0"/>
          <w:numId w:val="40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Como sanción accesoria das infraccióis mui graves y graves ha a poder impoñerse,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fora el caso, el reintegro total ou parcial da subvención concedida ou a resolución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contrato,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concerto 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vínculo establecido.</w:t>
      </w:r>
    </w:p>
    <w:p>
      <w:pPr>
        <w:pStyle w:val="Heading3"/>
        <w:spacing w:line="208" w:lineRule="auto" w:before="187"/>
        <w:ind w:right="1622"/>
        <w:jc w:val="left"/>
      </w:pPr>
      <w:r>
        <w:rPr>
          <w:color w:val="116FB3"/>
        </w:rPr>
        <w:t>Artículo</w:t>
      </w:r>
      <w:r>
        <w:rPr>
          <w:color w:val="116FB3"/>
          <w:spacing w:val="5"/>
        </w:rPr>
        <w:t> </w:t>
      </w:r>
      <w:r>
        <w:rPr>
          <w:color w:val="116FB3"/>
        </w:rPr>
        <w:t>23.</w:t>
      </w:r>
      <w:r>
        <w:rPr>
          <w:color w:val="116FB3"/>
          <w:spacing w:val="6"/>
        </w:rPr>
        <w:t> </w:t>
      </w:r>
      <w:r>
        <w:rPr>
          <w:color w:val="116FB3"/>
        </w:rPr>
        <w:t>Sancióis</w:t>
      </w:r>
      <w:r>
        <w:rPr>
          <w:color w:val="116FB3"/>
          <w:spacing w:val="6"/>
        </w:rPr>
        <w:t> </w:t>
      </w:r>
      <w:r>
        <w:rPr>
          <w:color w:val="116FB3"/>
        </w:rPr>
        <w:t>por</w:t>
      </w:r>
      <w:r>
        <w:rPr>
          <w:color w:val="116FB3"/>
          <w:spacing w:val="5"/>
        </w:rPr>
        <w:t> </w:t>
      </w:r>
      <w:r>
        <w:rPr>
          <w:color w:val="116FB3"/>
        </w:rPr>
        <w:t>incumprimento</w:t>
      </w:r>
      <w:r>
        <w:rPr>
          <w:color w:val="116FB3"/>
          <w:spacing w:val="6"/>
        </w:rPr>
        <w:t> </w:t>
      </w:r>
      <w:r>
        <w:rPr>
          <w:color w:val="116FB3"/>
        </w:rPr>
        <w:t>da</w:t>
      </w:r>
      <w:r>
        <w:rPr>
          <w:color w:val="116FB3"/>
          <w:spacing w:val="6"/>
        </w:rPr>
        <w:t> </w:t>
      </w:r>
      <w:r>
        <w:rPr>
          <w:color w:val="116FB3"/>
        </w:rPr>
        <w:t>obrigación</w:t>
      </w:r>
      <w:r>
        <w:rPr>
          <w:color w:val="116FB3"/>
          <w:spacing w:val="5"/>
        </w:rPr>
        <w:t> </w:t>
      </w:r>
      <w:r>
        <w:rPr>
          <w:color w:val="116FB3"/>
        </w:rPr>
        <w:t>de</w:t>
      </w:r>
      <w:r>
        <w:rPr>
          <w:color w:val="116FB3"/>
          <w:spacing w:val="6"/>
        </w:rPr>
        <w:t> </w:t>
      </w:r>
      <w:r>
        <w:rPr>
          <w:color w:val="116FB3"/>
        </w:rPr>
        <w:t>su-</w:t>
      </w:r>
      <w:r>
        <w:rPr>
          <w:color w:val="116FB3"/>
          <w:spacing w:val="-64"/>
        </w:rPr>
        <w:t> </w:t>
      </w:r>
      <w:r>
        <w:rPr>
          <w:color w:val="116FB3"/>
        </w:rPr>
        <w:t>ministrar</w:t>
      </w:r>
      <w:r>
        <w:rPr>
          <w:color w:val="116FB3"/>
          <w:spacing w:val="-2"/>
        </w:rPr>
        <w:t> </w:t>
      </w:r>
      <w:r>
        <w:rPr>
          <w:color w:val="116FB3"/>
        </w:rPr>
        <w:t>información.</w:t>
      </w:r>
    </w:p>
    <w:p>
      <w:pPr>
        <w:pStyle w:val="BodyText"/>
        <w:spacing w:line="247" w:lineRule="auto" w:before="95"/>
        <w:ind w:left="137"/>
        <w:jc w:val="left"/>
      </w:pPr>
      <w:r>
        <w:rPr>
          <w:color w:val="2B2A29"/>
        </w:rPr>
        <w:t>As</w:t>
      </w:r>
      <w:r>
        <w:rPr>
          <w:color w:val="2B2A29"/>
          <w:spacing w:val="-7"/>
        </w:rPr>
        <w:t> </w:t>
      </w:r>
      <w:r>
        <w:rPr>
          <w:color w:val="2B2A29"/>
        </w:rPr>
        <w:t>sancióis</w:t>
      </w:r>
      <w:r>
        <w:rPr>
          <w:color w:val="2B2A29"/>
          <w:spacing w:val="-6"/>
        </w:rPr>
        <w:t> </w:t>
      </w:r>
      <w:r>
        <w:rPr>
          <w:color w:val="2B2A29"/>
        </w:rPr>
        <w:t>aplicables</w:t>
      </w:r>
      <w:r>
        <w:rPr>
          <w:color w:val="2B2A29"/>
          <w:spacing w:val="-6"/>
        </w:rPr>
        <w:t> </w:t>
      </w:r>
      <w:r>
        <w:rPr>
          <w:color w:val="2B2A29"/>
        </w:rPr>
        <w:t>ás</w:t>
      </w:r>
      <w:r>
        <w:rPr>
          <w:color w:val="2B2A29"/>
          <w:spacing w:val="-6"/>
        </w:rPr>
        <w:t> </w:t>
      </w:r>
      <w:r>
        <w:rPr>
          <w:color w:val="2B2A29"/>
        </w:rPr>
        <w:t>infraccióis</w:t>
      </w:r>
      <w:r>
        <w:rPr>
          <w:color w:val="2B2A29"/>
          <w:spacing w:val="-6"/>
        </w:rPr>
        <w:t> </w:t>
      </w:r>
      <w:r>
        <w:rPr>
          <w:color w:val="2B2A29"/>
        </w:rPr>
        <w:t>cometidas</w:t>
      </w:r>
      <w:r>
        <w:rPr>
          <w:color w:val="2B2A29"/>
          <w:spacing w:val="-7"/>
        </w:rPr>
        <w:t> </w:t>
      </w:r>
      <w:r>
        <w:rPr>
          <w:color w:val="2B2A29"/>
        </w:rPr>
        <w:t>polos</w:t>
      </w:r>
      <w:r>
        <w:rPr>
          <w:color w:val="2B2A29"/>
          <w:spacing w:val="-6"/>
        </w:rPr>
        <w:t> </w:t>
      </w:r>
      <w:r>
        <w:rPr>
          <w:color w:val="2B2A29"/>
        </w:rPr>
        <w:t>suxeitos</w:t>
      </w:r>
      <w:r>
        <w:rPr>
          <w:color w:val="2B2A29"/>
          <w:spacing w:val="-6"/>
        </w:rPr>
        <w:t> </w:t>
      </w:r>
      <w:r>
        <w:rPr>
          <w:color w:val="2B2A29"/>
        </w:rPr>
        <w:t>obrigaos</w:t>
      </w:r>
      <w:r>
        <w:rPr>
          <w:color w:val="2B2A29"/>
          <w:spacing w:val="-6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suministrar</w:t>
      </w:r>
      <w:r>
        <w:rPr>
          <w:color w:val="2B2A29"/>
          <w:spacing w:val="-7"/>
        </w:rPr>
        <w:t> </w:t>
      </w:r>
      <w:r>
        <w:rPr>
          <w:color w:val="2B2A29"/>
        </w:rPr>
        <w:t>informa-</w:t>
      </w:r>
      <w:r>
        <w:rPr>
          <w:color w:val="2B2A29"/>
          <w:spacing w:val="-58"/>
        </w:rPr>
        <w:t> </w:t>
      </w:r>
      <w:r>
        <w:rPr>
          <w:color w:val="2B2A29"/>
        </w:rPr>
        <w:t>ción</w:t>
      </w:r>
      <w:r>
        <w:rPr>
          <w:color w:val="2B2A29"/>
          <w:spacing w:val="-1"/>
        </w:rPr>
        <w:t> </w:t>
      </w:r>
      <w:r>
        <w:rPr>
          <w:color w:val="2B2A29"/>
        </w:rPr>
        <w:t>d’acordo</w:t>
      </w:r>
      <w:r>
        <w:rPr>
          <w:color w:val="2B2A29"/>
          <w:spacing w:val="-1"/>
        </w:rPr>
        <w:t> </w:t>
      </w:r>
      <w:r>
        <w:rPr>
          <w:color w:val="2B2A29"/>
        </w:rPr>
        <w:t>col artículo</w:t>
      </w:r>
      <w:r>
        <w:rPr>
          <w:color w:val="2B2A29"/>
          <w:spacing w:val="-1"/>
        </w:rPr>
        <w:t> </w:t>
      </w:r>
      <w:r>
        <w:rPr>
          <w:color w:val="2B2A29"/>
        </w:rPr>
        <w:t>3</w:t>
      </w:r>
      <w:r>
        <w:rPr>
          <w:color w:val="2B2A29"/>
          <w:spacing w:val="-2"/>
        </w:rPr>
        <w:t> </w:t>
      </w:r>
      <w:r>
        <w:rPr>
          <w:color w:val="2B2A29"/>
        </w:rPr>
        <w:t>han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ser estas: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3.001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10.000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501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3.000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Amonestación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leves.</w:t>
      </w:r>
    </w:p>
    <w:p>
      <w:pPr>
        <w:pStyle w:val="ListParagraph"/>
        <w:numPr>
          <w:ilvl w:val="0"/>
          <w:numId w:val="41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Como sanción accesoria das infraccióis mui graves y graves ha a poder impoñerse,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fora el caso, el reintegro total ou parcial da subvención concedida ou a resolución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contrato,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concerto 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vínculo establecido.</w:t>
      </w:r>
    </w:p>
    <w:p>
      <w:pPr>
        <w:pStyle w:val="Heading3"/>
        <w:spacing w:before="215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24.</w:t>
      </w:r>
      <w:r>
        <w:rPr>
          <w:color w:val="116FB3"/>
          <w:spacing w:val="-3"/>
        </w:rPr>
        <w:t> </w:t>
      </w:r>
      <w:r>
        <w:rPr>
          <w:color w:val="116FB3"/>
        </w:rPr>
        <w:t>Procedemento.</w:t>
      </w:r>
    </w:p>
    <w:p>
      <w:pPr>
        <w:pStyle w:val="BodyText"/>
        <w:spacing w:line="247" w:lineRule="auto" w:before="88"/>
        <w:ind w:left="137"/>
        <w:jc w:val="left"/>
      </w:pPr>
      <w:r>
        <w:rPr>
          <w:color w:val="2B2A29"/>
        </w:rPr>
        <w:t>El</w:t>
      </w:r>
      <w:r>
        <w:rPr>
          <w:color w:val="2B2A29"/>
          <w:spacing w:val="-12"/>
        </w:rPr>
        <w:t> </w:t>
      </w:r>
      <w:r>
        <w:rPr>
          <w:color w:val="2B2A29"/>
        </w:rPr>
        <w:t>procedemento</w:t>
      </w:r>
      <w:r>
        <w:rPr>
          <w:color w:val="2B2A29"/>
          <w:spacing w:val="-13"/>
        </w:rPr>
        <w:t> </w:t>
      </w:r>
      <w:r>
        <w:rPr>
          <w:color w:val="2B2A29"/>
        </w:rPr>
        <w:t>ha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3"/>
        </w:rPr>
        <w:t> </w:t>
      </w:r>
      <w:r>
        <w:rPr>
          <w:color w:val="2B2A29"/>
        </w:rPr>
        <w:t>ser</w:t>
      </w:r>
      <w:r>
        <w:rPr>
          <w:color w:val="2B2A29"/>
          <w:spacing w:val="-11"/>
        </w:rPr>
        <w:t> </w:t>
      </w:r>
      <w:r>
        <w:rPr>
          <w:color w:val="2B2A29"/>
        </w:rPr>
        <w:t>el</w:t>
      </w:r>
      <w:r>
        <w:rPr>
          <w:color w:val="2B2A29"/>
          <w:spacing w:val="-13"/>
        </w:rPr>
        <w:t> </w:t>
      </w:r>
      <w:r>
        <w:rPr>
          <w:color w:val="2B2A29"/>
        </w:rPr>
        <w:t>establecido</w:t>
      </w:r>
      <w:r>
        <w:rPr>
          <w:color w:val="2B2A29"/>
          <w:spacing w:val="-11"/>
        </w:rPr>
        <w:t> </w:t>
      </w:r>
      <w:r>
        <w:rPr>
          <w:color w:val="2B2A29"/>
        </w:rPr>
        <w:t>con</w:t>
      </w:r>
      <w:r>
        <w:rPr>
          <w:color w:val="2B2A29"/>
          <w:spacing w:val="-12"/>
        </w:rPr>
        <w:t> </w:t>
      </w:r>
      <w:r>
        <w:rPr>
          <w:color w:val="2B2A29"/>
        </w:rPr>
        <w:t>carácter</w:t>
      </w:r>
      <w:r>
        <w:rPr>
          <w:color w:val="2B2A29"/>
          <w:spacing w:val="-11"/>
        </w:rPr>
        <w:t> </w:t>
      </w:r>
      <w:r>
        <w:rPr>
          <w:color w:val="2B2A29"/>
        </w:rPr>
        <w:t>xeneral</w:t>
      </w:r>
      <w:r>
        <w:rPr>
          <w:color w:val="2B2A29"/>
          <w:spacing w:val="-12"/>
        </w:rPr>
        <w:t> </w:t>
      </w:r>
      <w:r>
        <w:rPr>
          <w:color w:val="2B2A29"/>
        </w:rPr>
        <w:t>pral</w:t>
      </w:r>
      <w:r>
        <w:rPr>
          <w:color w:val="2B2A29"/>
          <w:spacing w:val="-11"/>
        </w:rPr>
        <w:t> </w:t>
      </w:r>
      <w:r>
        <w:rPr>
          <w:color w:val="2B2A29"/>
        </w:rPr>
        <w:t>exercicio</w:t>
      </w:r>
      <w:r>
        <w:rPr>
          <w:color w:val="2B2A29"/>
          <w:spacing w:val="-12"/>
        </w:rPr>
        <w:t> </w:t>
      </w:r>
      <w:r>
        <w:rPr>
          <w:color w:val="2B2A29"/>
        </w:rPr>
        <w:t>da</w:t>
      </w:r>
      <w:r>
        <w:rPr>
          <w:color w:val="2B2A29"/>
          <w:spacing w:val="-12"/>
        </w:rPr>
        <w:t> </w:t>
      </w:r>
      <w:r>
        <w:rPr>
          <w:color w:val="2B2A29"/>
        </w:rPr>
        <w:t>potestá</w:t>
      </w:r>
      <w:r>
        <w:rPr>
          <w:color w:val="2B2A29"/>
          <w:spacing w:val="-13"/>
        </w:rPr>
        <w:t> </w:t>
      </w:r>
      <w:r>
        <w:rPr>
          <w:color w:val="2B2A29"/>
        </w:rPr>
        <w:t>sancio-</w:t>
      </w:r>
      <w:r>
        <w:rPr>
          <w:color w:val="2B2A29"/>
          <w:spacing w:val="-58"/>
        </w:rPr>
        <w:t> </w:t>
      </w:r>
      <w:r>
        <w:rPr>
          <w:color w:val="2B2A29"/>
        </w:rPr>
        <w:t>nadora</w:t>
      </w:r>
      <w:r>
        <w:rPr>
          <w:color w:val="2B2A29"/>
          <w:spacing w:val="-2"/>
        </w:rPr>
        <w:t> </w:t>
      </w:r>
      <w:r>
        <w:rPr>
          <w:color w:val="2B2A29"/>
        </w:rPr>
        <w:t>ou</w:t>
      </w:r>
      <w:r>
        <w:rPr>
          <w:color w:val="2B2A29"/>
          <w:spacing w:val="-1"/>
        </w:rPr>
        <w:t> </w:t>
      </w:r>
      <w:r>
        <w:rPr>
          <w:color w:val="2B2A29"/>
        </w:rPr>
        <w:t>disciplinaria</w:t>
      </w:r>
      <w:r>
        <w:rPr>
          <w:color w:val="2B2A29"/>
          <w:spacing w:val="-2"/>
        </w:rPr>
        <w:t> </w:t>
      </w:r>
      <w:r>
        <w:rPr>
          <w:color w:val="2B2A29"/>
        </w:rPr>
        <w:t>qu’en</w:t>
      </w:r>
      <w:r>
        <w:rPr>
          <w:color w:val="2B2A29"/>
          <w:spacing w:val="-1"/>
        </w:rPr>
        <w:t> </w:t>
      </w:r>
      <w:r>
        <w:rPr>
          <w:color w:val="2B2A29"/>
        </w:rPr>
        <w:t>cada caso</w:t>
      </w:r>
      <w:r>
        <w:rPr>
          <w:color w:val="2B2A29"/>
          <w:spacing w:val="-1"/>
        </w:rPr>
        <w:t> </w:t>
      </w:r>
      <w:r>
        <w:rPr>
          <w:color w:val="2B2A29"/>
        </w:rPr>
        <w:t>proceda.</w:t>
      </w:r>
    </w:p>
    <w:p>
      <w:pPr>
        <w:pStyle w:val="Heading3"/>
        <w:jc w:val="left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25.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42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pr’acordar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41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sea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conseyeiro,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propos-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ta del conseyeiro competente en materia de tresparencia ou, se este fora el presunto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responsable, del conseyeiro que corresponda según el orde establecido nel Decreto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conseyeirías.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3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servicio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órganos,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organismos ou entes del Principao d’Asturias, el conseyeiro competente en materia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órga-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corresponda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d’aplicación.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41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2.2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3,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titular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órgano,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organismo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s’atope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vinculao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convenios, 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titular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suxeito 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suscriba.</w:t>
      </w:r>
    </w:p>
    <w:p>
      <w:pPr>
        <w:pStyle w:val="ListParagraph"/>
        <w:numPr>
          <w:ilvl w:val="0"/>
          <w:numId w:val="42"/>
        </w:numPr>
        <w:tabs>
          <w:tab w:pos="384" w:val="left" w:leader="none"/>
        </w:tabs>
        <w:spacing w:line="247" w:lineRule="auto" w:before="14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 instrucción dos espedientes ha a corresponder á Oficina de Bon Goberno y Lluita contra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 Corrupción nel ámbito del Administración del Principao d’Asturias, ou os sous organismos,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entes y sociedades. Nos demáis supostos, ha a tarse al disposto na normativa qu’en cada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seña d’aplicación.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42"/>
        </w:numPr>
        <w:tabs>
          <w:tab w:pos="382" w:val="left" w:leader="none"/>
        </w:tabs>
        <w:spacing w:line="240" w:lineRule="auto" w:before="128" w:after="0"/>
        <w:ind w:left="381" w:right="0" w:hanging="245"/>
        <w:jc w:val="left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8368" filled="true" fillcolor="#116fb3" stroked="false">
            <v:fill type="solid"/>
            <w10:wrap type="none"/>
          </v:rect>
        </w:pict>
      </w:r>
      <w:bookmarkStart w:name="Artículo 26. Anotación y publicidá das s" w:id="47"/>
      <w:bookmarkEnd w:id="47"/>
      <w:r>
        <w:rPr/>
      </w:r>
      <w:bookmarkStart w:name="_bookmark10" w:id="48"/>
      <w:bookmarkEnd w:id="48"/>
      <w:r>
        <w:rPr/>
      </w:r>
      <w:bookmarkStart w:name="_bookmark10" w:id="49"/>
      <w:bookmarkEnd w:id="49"/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corresponder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12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pStyle w:val="ListParagraph"/>
        <w:numPr>
          <w:ilvl w:val="0"/>
          <w:numId w:val="44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conseyeiro,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14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servicio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órganos,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organis-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mos ou entes del Principao d’Asturias, el Conseyo de Goberno se se tratara d’infraccióis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mui graves y, se se tratara d’infraccióis leves ou graves, el conseyeiro competente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órga-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corresponda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d’aplicación.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14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2.2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3,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titular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órgano,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organismo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s’atope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vinculao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convenios, quen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suscriba.</w:t>
      </w:r>
    </w:p>
    <w:p>
      <w:pPr>
        <w:pStyle w:val="Heading3"/>
        <w:spacing w:before="102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26.</w:t>
      </w:r>
      <w:r>
        <w:rPr>
          <w:color w:val="116FB3"/>
          <w:spacing w:val="-4"/>
        </w:rPr>
        <w:t> </w:t>
      </w:r>
      <w:r>
        <w:rPr>
          <w:color w:val="116FB3"/>
        </w:rPr>
        <w:t>Anotación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3"/>
        </w:rPr>
        <w:t> </w:t>
      </w:r>
      <w:r>
        <w:rPr>
          <w:color w:val="116FB3"/>
        </w:rPr>
        <w:t>publicidá</w:t>
      </w:r>
      <w:r>
        <w:rPr>
          <w:color w:val="116FB3"/>
          <w:spacing w:val="-3"/>
        </w:rPr>
        <w:t> </w:t>
      </w:r>
      <w:r>
        <w:rPr>
          <w:color w:val="116FB3"/>
        </w:rPr>
        <w:t>das</w:t>
      </w:r>
      <w:r>
        <w:rPr>
          <w:color w:val="116FB3"/>
          <w:spacing w:val="-3"/>
        </w:rPr>
        <w:t> </w:t>
      </w:r>
      <w:r>
        <w:rPr>
          <w:color w:val="116FB3"/>
        </w:rPr>
        <w:t>sancióis.</w:t>
      </w:r>
    </w:p>
    <w:p>
      <w:pPr>
        <w:pStyle w:val="BodyText"/>
        <w:spacing w:line="247" w:lineRule="auto" w:before="87"/>
        <w:ind w:left="137" w:right="114"/>
      </w:pPr>
      <w:r>
        <w:rPr>
          <w:color w:val="2B2A29"/>
        </w:rPr>
        <w:t>Todas</w:t>
      </w:r>
      <w:r>
        <w:rPr>
          <w:color w:val="2B2A29"/>
          <w:spacing w:val="-11"/>
        </w:rPr>
        <w:t> </w:t>
      </w:r>
      <w:r>
        <w:rPr>
          <w:color w:val="2B2A29"/>
        </w:rPr>
        <w:t>as</w:t>
      </w:r>
      <w:r>
        <w:rPr>
          <w:color w:val="2B2A29"/>
          <w:spacing w:val="-12"/>
        </w:rPr>
        <w:t> </w:t>
      </w:r>
      <w:r>
        <w:rPr>
          <w:color w:val="2B2A29"/>
        </w:rPr>
        <w:t>sancióis</w:t>
      </w:r>
      <w:r>
        <w:rPr>
          <w:color w:val="2B2A29"/>
          <w:spacing w:val="-11"/>
        </w:rPr>
        <w:t> </w:t>
      </w:r>
      <w:r>
        <w:rPr>
          <w:color w:val="2B2A29"/>
        </w:rPr>
        <w:t>en</w:t>
      </w:r>
      <w:r>
        <w:rPr>
          <w:color w:val="2B2A29"/>
          <w:spacing w:val="-12"/>
        </w:rPr>
        <w:t> </w:t>
      </w:r>
      <w:r>
        <w:rPr>
          <w:color w:val="2B2A29"/>
        </w:rPr>
        <w:t>materia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2"/>
        </w:rPr>
        <w:t> </w:t>
      </w:r>
      <w:r>
        <w:rPr>
          <w:color w:val="2B2A29"/>
        </w:rPr>
        <w:t>tresparencia</w:t>
      </w:r>
      <w:r>
        <w:rPr>
          <w:color w:val="2B2A29"/>
          <w:spacing w:val="-11"/>
        </w:rPr>
        <w:t> </w:t>
      </w:r>
      <w:r>
        <w:rPr>
          <w:color w:val="2B2A29"/>
        </w:rPr>
        <w:t>que</w:t>
      </w:r>
      <w:r>
        <w:rPr>
          <w:color w:val="2B2A29"/>
          <w:spacing w:val="-12"/>
        </w:rPr>
        <w:t> </w:t>
      </w:r>
      <w:r>
        <w:rPr>
          <w:color w:val="2B2A29"/>
        </w:rPr>
        <w:t>s’impoñan</w:t>
      </w:r>
      <w:r>
        <w:rPr>
          <w:color w:val="2B2A29"/>
          <w:spacing w:val="-11"/>
        </w:rPr>
        <w:t> </w:t>
      </w:r>
      <w:r>
        <w:rPr>
          <w:color w:val="2B2A29"/>
        </w:rPr>
        <w:t>nel</w:t>
      </w:r>
      <w:r>
        <w:rPr>
          <w:color w:val="2B2A29"/>
          <w:spacing w:val="-11"/>
        </w:rPr>
        <w:t> </w:t>
      </w:r>
      <w:r>
        <w:rPr>
          <w:color w:val="2B2A29"/>
        </w:rPr>
        <w:t>ámbito</w:t>
      </w:r>
      <w:r>
        <w:rPr>
          <w:color w:val="2B2A29"/>
          <w:spacing w:val="-12"/>
        </w:rPr>
        <w:t> </w:t>
      </w:r>
      <w:r>
        <w:rPr>
          <w:color w:val="2B2A29"/>
        </w:rPr>
        <w:t>del</w:t>
      </w:r>
      <w:r>
        <w:rPr>
          <w:color w:val="2B2A29"/>
          <w:spacing w:val="-11"/>
        </w:rPr>
        <w:t> </w:t>
      </w:r>
      <w:r>
        <w:rPr>
          <w:color w:val="2B2A29"/>
        </w:rPr>
        <w:t>artículo</w:t>
      </w:r>
      <w:r>
        <w:rPr>
          <w:color w:val="2B2A29"/>
          <w:spacing w:val="-12"/>
        </w:rPr>
        <w:t> </w:t>
      </w:r>
      <w:r>
        <w:rPr>
          <w:color w:val="2B2A29"/>
        </w:rPr>
        <w:t>2.1.a)</w:t>
      </w:r>
      <w:r>
        <w:rPr>
          <w:color w:val="2B2A29"/>
          <w:spacing w:val="-12"/>
        </w:rPr>
        <w:t> </w:t>
      </w:r>
      <w:r>
        <w:rPr>
          <w:color w:val="2B2A29"/>
        </w:rPr>
        <w:t>han</w:t>
      </w:r>
      <w:r>
        <w:rPr>
          <w:color w:val="2B2A29"/>
          <w:spacing w:val="-59"/>
        </w:rPr>
        <w:t> </w:t>
      </w:r>
      <w:r>
        <w:rPr>
          <w:color w:val="2B2A29"/>
        </w:rPr>
        <w:t>a ferse públicas nel Portal de Tresparencia del Administración del Principao d’Asturias y, nel</w:t>
      </w:r>
      <w:r>
        <w:rPr>
          <w:color w:val="2B2A29"/>
          <w:spacing w:val="1"/>
        </w:rPr>
        <w:t> </w:t>
      </w:r>
      <w:r>
        <w:rPr>
          <w:color w:val="2B2A29"/>
        </w:rPr>
        <w:t>caso de qu’os sancionaos señan altos cargos del Principao d’Asturias, han a ser, ademáis,</w:t>
      </w:r>
      <w:r>
        <w:rPr>
          <w:color w:val="2B2A29"/>
          <w:spacing w:val="1"/>
        </w:rPr>
        <w:t> </w:t>
      </w:r>
      <w:r>
        <w:rPr>
          <w:color w:val="2B2A29"/>
        </w:rPr>
        <w:t>anotadas</w:t>
      </w:r>
      <w:r>
        <w:rPr>
          <w:color w:val="2B2A29"/>
          <w:spacing w:val="-2"/>
        </w:rPr>
        <w:t> </w:t>
      </w:r>
      <w:r>
        <w:rPr>
          <w:color w:val="2B2A29"/>
        </w:rPr>
        <w:t>nel</w:t>
      </w:r>
      <w:r>
        <w:rPr>
          <w:color w:val="2B2A29"/>
          <w:spacing w:val="-1"/>
        </w:rPr>
        <w:t> </w:t>
      </w:r>
      <w:r>
        <w:rPr>
          <w:color w:val="2B2A29"/>
        </w:rPr>
        <w:t>Rexistro</w:t>
      </w:r>
      <w:r>
        <w:rPr>
          <w:color w:val="2B2A29"/>
          <w:spacing w:val="-2"/>
        </w:rPr>
        <w:t> </w:t>
      </w:r>
      <w:r>
        <w:rPr>
          <w:color w:val="2B2A29"/>
        </w:rPr>
        <w:t>d’Actividades</w:t>
      </w:r>
      <w:r>
        <w:rPr>
          <w:color w:val="2B2A29"/>
          <w:spacing w:val="-1"/>
        </w:rPr>
        <w:t> </w:t>
      </w:r>
      <w:r>
        <w:rPr>
          <w:color w:val="2B2A29"/>
        </w:rPr>
        <w:t>d’altos</w:t>
      </w:r>
      <w:r>
        <w:rPr>
          <w:color w:val="2B2A29"/>
          <w:spacing w:val="-2"/>
        </w:rPr>
        <w:t> </w:t>
      </w:r>
      <w:r>
        <w:rPr>
          <w:color w:val="2B2A29"/>
        </w:rPr>
        <w:t>cargos.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</w:pPr>
      <w:r>
        <w:rPr/>
        <w:pict>
          <v:rect style="position:absolute;margin-left:29.299pt;margin-top:93.543015pt;width:6.598pt;height:714.331pt;mso-position-horizontal-relative:page;mso-position-vertical-relative:page;z-index:15738880" filled="true" fillcolor="#116fb3" stroked="false">
            <v:fill type="solid"/>
            <w10:wrap type="none"/>
          </v:rect>
        </w:pict>
      </w:r>
      <w:bookmarkStart w:name="Título II. Bon goberno" w:id="50"/>
      <w:bookmarkEnd w:id="50"/>
      <w:r>
        <w:rPr>
          <w:b w:val="0"/>
        </w:rPr>
      </w:r>
      <w:bookmarkStart w:name="Capítulo I. Disposicióis xenerales" w:id="51"/>
      <w:bookmarkEnd w:id="51"/>
      <w:r>
        <w:rPr>
          <w:b w:val="0"/>
        </w:rPr>
      </w:r>
      <w:bookmarkStart w:name="Artículo 27. Altos cargos del Principao " w:id="52"/>
      <w:bookmarkEnd w:id="52"/>
      <w:r>
        <w:rPr>
          <w:b w:val="0"/>
        </w:rPr>
      </w:r>
      <w:bookmarkStart w:name="Artículo 28. Principios d’actuación." w:id="53"/>
      <w:bookmarkEnd w:id="53"/>
      <w:r>
        <w:rPr>
          <w:b w:val="0"/>
        </w:rPr>
      </w:r>
      <w:bookmarkStart w:name="Artículo 29. Código de conducta." w:id="54"/>
      <w:bookmarkEnd w:id="54"/>
      <w:r>
        <w:rPr>
          <w:b w:val="0"/>
        </w:rPr>
      </w:r>
      <w:bookmarkStart w:name="_bookmark11" w:id="55"/>
      <w:bookmarkEnd w:id="55"/>
      <w:r>
        <w:rPr>
          <w:b w:val="0"/>
        </w:rPr>
      </w:r>
      <w:r>
        <w:rPr>
          <w:color w:val="000066"/>
        </w:rPr>
        <w:t>Título</w:t>
      </w:r>
      <w:r>
        <w:rPr>
          <w:color w:val="000066"/>
          <w:spacing w:val="-1"/>
        </w:rPr>
        <w:t> </w:t>
      </w:r>
      <w:r>
        <w:rPr>
          <w:color w:val="000066"/>
        </w:rPr>
        <w:t>II.</w:t>
      </w:r>
      <w:r>
        <w:rPr>
          <w:color w:val="000066"/>
          <w:spacing w:val="-1"/>
        </w:rPr>
        <w:t> </w:t>
      </w:r>
      <w:r>
        <w:rPr>
          <w:color w:val="000066"/>
        </w:rPr>
        <w:t>Bon</w:t>
      </w:r>
      <w:r>
        <w:rPr>
          <w:color w:val="000066"/>
          <w:spacing w:val="-1"/>
        </w:rPr>
        <w:t> </w:t>
      </w:r>
      <w:r>
        <w:rPr>
          <w:color w:val="000066"/>
        </w:rPr>
        <w:t>goberno</w:t>
      </w:r>
    </w:p>
    <w:p>
      <w:pPr>
        <w:pStyle w:val="Heading2"/>
        <w:spacing w:before="147"/>
      </w:pPr>
      <w:r>
        <w:rPr>
          <w:color w:val="4471C4"/>
        </w:rPr>
        <w:t>Capítulo</w:t>
      </w:r>
      <w:r>
        <w:rPr>
          <w:color w:val="4471C4"/>
          <w:spacing w:val="-6"/>
        </w:rPr>
        <w:t> </w:t>
      </w:r>
      <w:r>
        <w:rPr>
          <w:color w:val="4471C4"/>
        </w:rPr>
        <w:t>I.</w:t>
      </w:r>
      <w:r>
        <w:rPr>
          <w:color w:val="4471C4"/>
          <w:spacing w:val="-4"/>
        </w:rPr>
        <w:t> </w:t>
      </w:r>
      <w:r>
        <w:rPr>
          <w:color w:val="4471C4"/>
        </w:rPr>
        <w:t>Disposicióis</w:t>
      </w:r>
      <w:r>
        <w:rPr>
          <w:color w:val="4471C4"/>
          <w:spacing w:val="-5"/>
        </w:rPr>
        <w:t> </w:t>
      </w:r>
      <w:r>
        <w:rPr>
          <w:color w:val="4471C4"/>
        </w:rPr>
        <w:t>xenerales</w:t>
      </w:r>
    </w:p>
    <w:p>
      <w:pPr>
        <w:pStyle w:val="Heading3"/>
        <w:spacing w:before="154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27.</w:t>
      </w:r>
      <w:r>
        <w:rPr>
          <w:color w:val="116FB3"/>
          <w:spacing w:val="-3"/>
        </w:rPr>
        <w:t> </w:t>
      </w:r>
      <w:r>
        <w:rPr>
          <w:color w:val="116FB3"/>
        </w:rPr>
        <w:t>Altos</w:t>
      </w:r>
      <w:r>
        <w:rPr>
          <w:color w:val="116FB3"/>
          <w:spacing w:val="-3"/>
        </w:rPr>
        <w:t> </w:t>
      </w:r>
      <w:r>
        <w:rPr>
          <w:color w:val="116FB3"/>
        </w:rPr>
        <w:t>cargos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2"/>
        </w:rPr>
        <w:t> </w:t>
      </w:r>
      <w:r>
        <w:rPr>
          <w:color w:val="116FB3"/>
        </w:rPr>
        <w:t>Principao</w:t>
      </w:r>
      <w:r>
        <w:rPr>
          <w:color w:val="116FB3"/>
          <w:spacing w:val="-2"/>
        </w:rPr>
        <w:t> </w:t>
      </w:r>
      <w:r>
        <w:rPr>
          <w:color w:val="116FB3"/>
        </w:rPr>
        <w:t>d’Asturias.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Son</w:t>
      </w:r>
      <w:r>
        <w:rPr>
          <w:color w:val="2B2A29"/>
          <w:spacing w:val="-2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Principao</w:t>
      </w:r>
      <w:r>
        <w:rPr>
          <w:color w:val="2B2A29"/>
          <w:spacing w:val="-2"/>
        </w:rPr>
        <w:t> </w:t>
      </w:r>
      <w:r>
        <w:rPr>
          <w:color w:val="2B2A29"/>
        </w:rPr>
        <w:t>d’Asturias</w:t>
      </w:r>
      <w:r>
        <w:rPr>
          <w:color w:val="2B2A29"/>
          <w:spacing w:val="-2"/>
        </w:rPr>
        <w:t> </w:t>
      </w:r>
      <w:r>
        <w:rPr>
          <w:color w:val="2B2A29"/>
        </w:rPr>
        <w:t>(nesta</w:t>
      </w:r>
      <w:r>
        <w:rPr>
          <w:color w:val="2B2A29"/>
          <w:spacing w:val="-2"/>
        </w:rPr>
        <w:t> </w:t>
      </w:r>
      <w:r>
        <w:rPr>
          <w:color w:val="2B2A29"/>
        </w:rPr>
        <w:t>Llei,</w:t>
      </w:r>
      <w:r>
        <w:rPr>
          <w:color w:val="2B2A29"/>
          <w:spacing w:val="-3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cargos):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0" w:lineRule="auto" w:before="177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nembros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 viceconseyeiros, os secretarios xenerales técnicos, os directores xenerales, os direc-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d’axencia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asimilaos.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eventual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qu’exerza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espresamente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califi-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cadas de confianza y asesoramento especial nel Gabinete del Presidente del Principao,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xefes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gabinete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conseyeiros 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equiparaos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ellos.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presidentes,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xerentes,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directores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asimilaos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organismos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entes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públicos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depen-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dentes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vinculaos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socieda-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des mercantiles y fundacióis nas qu’aquella teña directa ou indirectamente participación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mayoritaria ou dominio efectivo condo señan designaos previo acordo del Conseyo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 propios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82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titulares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trabayo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nomamento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s’efectúe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 Goberno ou que manteñan úa relación laboral especial suxeita al réxime aplicable 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d’alta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dirección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análoga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civil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mercantil.</w:t>
      </w:r>
    </w:p>
    <w:p>
      <w:pPr>
        <w:pStyle w:val="Heading3"/>
        <w:spacing w:before="215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28.</w:t>
      </w:r>
      <w:r>
        <w:rPr>
          <w:color w:val="116FB3"/>
          <w:spacing w:val="-2"/>
        </w:rPr>
        <w:t> </w:t>
      </w:r>
      <w:r>
        <w:rPr>
          <w:color w:val="116FB3"/>
        </w:rPr>
        <w:t>Principios</w:t>
      </w:r>
      <w:r>
        <w:rPr>
          <w:color w:val="116FB3"/>
          <w:spacing w:val="-2"/>
        </w:rPr>
        <w:t> </w:t>
      </w:r>
      <w:r>
        <w:rPr>
          <w:color w:val="116FB3"/>
        </w:rPr>
        <w:t>d’actuación.</w:t>
      </w:r>
    </w:p>
    <w:p>
      <w:pPr>
        <w:pStyle w:val="ListParagraph"/>
        <w:numPr>
          <w:ilvl w:val="0"/>
          <w:numId w:val="46"/>
        </w:numPr>
        <w:tabs>
          <w:tab w:pos="377" w:val="left" w:leader="none"/>
        </w:tabs>
        <w:spacing w:line="247" w:lineRule="auto" w:before="87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actuación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rexirse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principios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establecidos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básico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nel artículo 26 da Llei 19/2013, de 9 de decembre, de tresparencia, acceso á información pú-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outros:</w:t>
      </w:r>
    </w:p>
    <w:p>
      <w:pPr>
        <w:pStyle w:val="ListParagraph"/>
        <w:numPr>
          <w:ilvl w:val="0"/>
          <w:numId w:val="47"/>
        </w:numPr>
        <w:tabs>
          <w:tab w:pos="546" w:val="left" w:leader="none"/>
        </w:tabs>
        <w:spacing w:line="247" w:lineRule="auto" w:before="16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Profesionalidá, integridá, obxetividá, competencia, responsabilidá, búa fe y llealtá institu-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cional,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observando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comportamento ético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digno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súas funcióis.</w:t>
      </w:r>
    </w:p>
    <w:p>
      <w:pPr>
        <w:pStyle w:val="ListParagraph"/>
        <w:numPr>
          <w:ilvl w:val="0"/>
          <w:numId w:val="47"/>
        </w:numPr>
        <w:tabs>
          <w:tab w:pos="546" w:val="left" w:leader="none"/>
        </w:tabs>
        <w:spacing w:line="247" w:lineRule="auto" w:before="84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Cumprimento da llegalidá presupostaria, mirando por qu’os recursos públicos s’usen con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austeridá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racionalización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gasto.</w:t>
      </w:r>
    </w:p>
    <w:p>
      <w:pPr>
        <w:pStyle w:val="ListParagraph"/>
        <w:numPr>
          <w:ilvl w:val="0"/>
          <w:numId w:val="47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Refugamento de cualquera regalo, donación remuneratoria, favor ou servicio en condi-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ventaxa,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terceiro,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ofrecer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razón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cargo.</w:t>
      </w:r>
    </w:p>
    <w:p>
      <w:pPr>
        <w:pStyle w:val="ListParagraph"/>
        <w:numPr>
          <w:ilvl w:val="0"/>
          <w:numId w:val="47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Corrección de trato, evitando cualquera clas de discriminación y arbitrariedá na toma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decisióis, garantizando y facilitando a os ciudadanos el conocemento y el exercicio dos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deretos.</w:t>
      </w:r>
    </w:p>
    <w:p>
      <w:pPr>
        <w:pStyle w:val="ListParagraph"/>
        <w:numPr>
          <w:ilvl w:val="0"/>
          <w:numId w:val="46"/>
        </w:numPr>
        <w:tabs>
          <w:tab w:pos="403" w:val="left" w:leader="none"/>
        </w:tabs>
        <w:spacing w:line="247" w:lineRule="auto" w:before="141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Os principios establecidos neste artículo han a informar a interpretación y aplicación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sancionador regulao neste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título.</w:t>
      </w:r>
    </w:p>
    <w:p>
      <w:pPr>
        <w:pStyle w:val="ListParagraph"/>
        <w:numPr>
          <w:ilvl w:val="0"/>
          <w:numId w:val="46"/>
        </w:numPr>
        <w:tabs>
          <w:tab w:pos="378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conocer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supón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funcióis.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Oficina de Bon Goberno y Lluita contra a Corrupción ha a comunicallas al alto cargo desque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tome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posesión.</w:t>
      </w:r>
    </w:p>
    <w:p>
      <w:pPr>
        <w:pStyle w:val="ListParagraph"/>
        <w:numPr>
          <w:ilvl w:val="0"/>
          <w:numId w:val="46"/>
        </w:numPr>
        <w:tabs>
          <w:tab w:pos="381" w:val="left" w:leader="none"/>
        </w:tabs>
        <w:spacing w:line="240" w:lineRule="auto" w:before="111" w:after="0"/>
        <w:ind w:left="380" w:right="0" w:hanging="244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garantizar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esistencia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forma-</w:t>
      </w:r>
    </w:p>
    <w:p>
      <w:pPr>
        <w:pStyle w:val="BodyText"/>
        <w:spacing w:before="8"/>
        <w:ind w:left="137"/>
      </w:pPr>
      <w:r>
        <w:rPr>
          <w:color w:val="2B2A29"/>
        </w:rPr>
        <w:t>tivas</w:t>
      </w:r>
      <w:r>
        <w:rPr>
          <w:color w:val="2B2A29"/>
          <w:spacing w:val="-2"/>
        </w:rPr>
        <w:t> </w:t>
      </w:r>
      <w:r>
        <w:rPr>
          <w:color w:val="2B2A29"/>
        </w:rPr>
        <w:t>pra</w:t>
      </w:r>
      <w:r>
        <w:rPr>
          <w:color w:val="2B2A29"/>
          <w:spacing w:val="-3"/>
        </w:rPr>
        <w:t> </w:t>
      </w:r>
      <w:r>
        <w:rPr>
          <w:color w:val="2B2A29"/>
        </w:rPr>
        <w:t>os</w:t>
      </w:r>
      <w:r>
        <w:rPr>
          <w:color w:val="2B2A29"/>
          <w:spacing w:val="-3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</w:t>
      </w:r>
      <w:r>
        <w:rPr>
          <w:color w:val="2B2A29"/>
          <w:spacing w:val="-2"/>
        </w:rPr>
        <w:t> </w:t>
      </w:r>
      <w:r>
        <w:rPr>
          <w:color w:val="2B2A29"/>
        </w:rPr>
        <w:t>en</w:t>
      </w:r>
      <w:r>
        <w:rPr>
          <w:color w:val="2B2A29"/>
          <w:spacing w:val="-3"/>
        </w:rPr>
        <w:t> </w:t>
      </w:r>
      <w:r>
        <w:rPr>
          <w:color w:val="2B2A29"/>
        </w:rPr>
        <w:t>materia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conflictos</w:t>
      </w:r>
      <w:r>
        <w:rPr>
          <w:color w:val="2B2A29"/>
          <w:spacing w:val="-2"/>
        </w:rPr>
        <w:t> </w:t>
      </w:r>
      <w:r>
        <w:rPr>
          <w:color w:val="2B2A29"/>
        </w:rPr>
        <w:t>d’intereses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3"/>
        </w:rPr>
        <w:t> </w:t>
      </w:r>
      <w:r>
        <w:rPr>
          <w:color w:val="2B2A29"/>
        </w:rPr>
        <w:t>goberno.</w:t>
      </w:r>
    </w:p>
    <w:p>
      <w:pPr>
        <w:pStyle w:val="Heading3"/>
        <w:spacing w:before="194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29.</w:t>
      </w:r>
      <w:r>
        <w:rPr>
          <w:color w:val="116FB3"/>
          <w:spacing w:val="-4"/>
        </w:rPr>
        <w:t> </w:t>
      </w:r>
      <w:r>
        <w:rPr>
          <w:color w:val="116FB3"/>
        </w:rPr>
        <w:t>Código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conducta.</w:t>
      </w:r>
    </w:p>
    <w:p>
      <w:pPr>
        <w:pStyle w:val="ListParagraph"/>
        <w:numPr>
          <w:ilvl w:val="0"/>
          <w:numId w:val="48"/>
        </w:numPr>
        <w:tabs>
          <w:tab w:pos="366" w:val="left" w:leader="none"/>
        </w:tabs>
        <w:spacing w:line="247" w:lineRule="auto" w:before="88" w:after="0"/>
        <w:ind w:left="137" w:right="116" w:firstLine="0"/>
        <w:jc w:val="both"/>
        <w:rPr>
          <w:sz w:val="22"/>
        </w:rPr>
      </w:pPr>
      <w:r>
        <w:rPr>
          <w:color w:val="2B2A29"/>
          <w:w w:val="95"/>
          <w:sz w:val="22"/>
        </w:rPr>
        <w:t>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Conseyo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Goberno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ha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aprobar,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proposta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Pleno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Conseyo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Tresparencia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Bon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Goberno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Principao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d’Asturias,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Código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conducta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vai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desenvolver,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complementar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concretar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principios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comprendidos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nel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artículo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anterior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procedementos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prá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súa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aplicación.</w:t>
      </w:r>
    </w:p>
    <w:p>
      <w:pPr>
        <w:pStyle w:val="ListParagraph"/>
        <w:numPr>
          <w:ilvl w:val="0"/>
          <w:numId w:val="48"/>
        </w:numPr>
        <w:tabs>
          <w:tab w:pos="366" w:val="left" w:leader="none"/>
        </w:tabs>
        <w:spacing w:line="240" w:lineRule="auto" w:before="112" w:after="0"/>
        <w:ind w:left="365" w:right="0" w:hanging="229"/>
        <w:jc w:val="both"/>
        <w:rPr>
          <w:sz w:val="22"/>
        </w:rPr>
      </w:pPr>
      <w:r>
        <w:rPr>
          <w:color w:val="2B2A29"/>
          <w:w w:val="95"/>
          <w:sz w:val="22"/>
        </w:rPr>
        <w:t>Todos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altos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cargos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tein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qu’axeitar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el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comportamento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ás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estipulacióis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Código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conducta.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39392" filled="true" fillcolor="#116fb3" stroked="false">
            <v:fill type="solid"/>
            <w10:wrap type="none"/>
          </v:rect>
        </w:pict>
      </w:r>
      <w:bookmarkStart w:name="Artículo 30. Idoneidá del alto cargo." w:id="56"/>
      <w:bookmarkEnd w:id="56"/>
      <w:r>
        <w:rPr>
          <w:b w:val="0"/>
        </w:rPr>
      </w:r>
      <w:bookmarkStart w:name="Artículo 31. Declaración responsable del" w:id="57"/>
      <w:bookmarkEnd w:id="57"/>
      <w:r>
        <w:rPr>
          <w:b w:val="0"/>
        </w:rPr>
      </w:r>
      <w:bookmarkStart w:name="_bookmark12" w:id="58"/>
      <w:bookmarkEnd w:id="58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30.</w:t>
      </w:r>
      <w:r>
        <w:rPr>
          <w:color w:val="116FB3"/>
          <w:spacing w:val="-5"/>
        </w:rPr>
        <w:t> </w:t>
      </w:r>
      <w:r>
        <w:rPr>
          <w:color w:val="116FB3"/>
        </w:rPr>
        <w:t>Idoneidá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4"/>
        </w:rPr>
        <w:t> </w:t>
      </w:r>
      <w:r>
        <w:rPr>
          <w:color w:val="116FB3"/>
        </w:rPr>
        <w:t>alto</w:t>
      </w:r>
      <w:r>
        <w:rPr>
          <w:color w:val="116FB3"/>
          <w:spacing w:val="-4"/>
        </w:rPr>
        <w:t> </w:t>
      </w:r>
      <w:r>
        <w:rPr>
          <w:color w:val="116FB3"/>
        </w:rPr>
        <w:t>cargo.</w:t>
      </w:r>
    </w:p>
    <w:p>
      <w:pPr>
        <w:pStyle w:val="ListParagraph"/>
        <w:numPr>
          <w:ilvl w:val="0"/>
          <w:numId w:val="49"/>
        </w:numPr>
        <w:tabs>
          <w:tab w:pos="416" w:val="left" w:leader="none"/>
        </w:tabs>
        <w:spacing w:line="247" w:lineRule="auto" w:before="88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El nomamento dos altos cargos ha a ferse entre personas idóneas y d’acordo col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dispón a súa llexislación específica. Son idóneos quen xuntan honorabilidá y a formación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esperiencia precisas na materia, en función del cargo que vayan desempeñar. A idoneidá ha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apreciarse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tanto por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propón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noma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cargo.</w:t>
      </w:r>
    </w:p>
    <w:p>
      <w:pPr>
        <w:pStyle w:val="ListParagraph"/>
        <w:numPr>
          <w:ilvl w:val="0"/>
          <w:numId w:val="49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Considérase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concurre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honorabilidá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foran:</w:t>
      </w:r>
    </w:p>
    <w:p>
      <w:pPr>
        <w:pStyle w:val="ListParagraph"/>
        <w:numPr>
          <w:ilvl w:val="0"/>
          <w:numId w:val="50"/>
        </w:numPr>
        <w:tabs>
          <w:tab w:pos="545" w:val="left" w:leader="none"/>
          <w:tab w:pos="546" w:val="left" w:leader="none"/>
        </w:tabs>
        <w:spacing w:line="240" w:lineRule="auto" w:before="177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Condenaos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sentencia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firme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pena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privativa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llibertá,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hasta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cumprira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a</w:t>
      </w:r>
    </w:p>
    <w:p>
      <w:pPr>
        <w:pStyle w:val="BodyText"/>
        <w:spacing w:before="7"/>
        <w:jc w:val="left"/>
      </w:pPr>
      <w:r>
        <w:rPr>
          <w:color w:val="2B2A29"/>
        </w:rPr>
        <w:t>condena.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149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Condenaos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sentencia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firme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delitos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falsedá;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llibertá;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patrimonio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orde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socioeconómico,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Constitución,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institucióis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Estao,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Admi-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nistración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Xusticia,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Internacional;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traición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paz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independencia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relativos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defensa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nacional;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orde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público,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especial,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terrorismo,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antecedentes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penales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cancelaos.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13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Inhabilitaos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22/2003,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xuyín,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Concursal,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mentres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acabara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d’inhabilitación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fixao 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sentencia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calificación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concurso.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141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Inhabilitaos ou suspendidos pra empreo ou cargo público, nel tempo que dure a sanción,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llexislación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administrativa.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Sancionaos pola comisión d’úa infracción mui grave en materia de tresparencia, bon go-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berno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BodyText"/>
        <w:spacing w:line="247" w:lineRule="auto" w:before="141"/>
        <w:ind w:left="137" w:right="119"/>
      </w:pPr>
      <w:r>
        <w:rPr>
          <w:color w:val="2B2A29"/>
          <w:w w:val="95"/>
        </w:rPr>
        <w:t>3.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honorabilidá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ten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que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concurrir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nel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alto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cargo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nel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exercicio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das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súas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funcióis.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A</w:t>
      </w:r>
      <w:r>
        <w:rPr>
          <w:color w:val="2B2A29"/>
          <w:spacing w:val="-29"/>
          <w:w w:val="95"/>
        </w:rPr>
        <w:t> </w:t>
      </w:r>
      <w:r>
        <w:rPr>
          <w:color w:val="2B2A29"/>
          <w:w w:val="95"/>
        </w:rPr>
        <w:t>falta</w:t>
      </w:r>
      <w:r>
        <w:rPr>
          <w:color w:val="2B2A29"/>
          <w:spacing w:val="-30"/>
          <w:w w:val="95"/>
        </w:rPr>
        <w:t> </w:t>
      </w:r>
      <w:r>
        <w:rPr>
          <w:color w:val="2B2A29"/>
          <w:w w:val="95"/>
        </w:rPr>
        <w:t>d’honorabilidá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sobrevida ha a ser causa de cese pra estos efectos y, nos supostos en qu’el alto cargo namáis se</w:t>
      </w:r>
      <w:r>
        <w:rPr>
          <w:color w:val="2B2A29"/>
          <w:spacing w:val="-56"/>
          <w:w w:val="95"/>
        </w:rPr>
        <w:t> </w:t>
      </w:r>
      <w:r>
        <w:rPr>
          <w:color w:val="2B2A29"/>
          <w:spacing w:val="-3"/>
        </w:rPr>
        <w:t>pode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cesar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por</w:t>
      </w:r>
      <w:r>
        <w:rPr>
          <w:color w:val="2B2A29"/>
          <w:spacing w:val="-11"/>
        </w:rPr>
        <w:t> </w:t>
      </w:r>
      <w:r>
        <w:rPr>
          <w:color w:val="2B2A29"/>
          <w:spacing w:val="-3"/>
        </w:rPr>
        <w:t>determinadas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causas</w:t>
      </w:r>
      <w:r>
        <w:rPr>
          <w:color w:val="2B2A29"/>
          <w:spacing w:val="-11"/>
        </w:rPr>
        <w:t> </w:t>
      </w:r>
      <w:r>
        <w:rPr>
          <w:color w:val="2B2A29"/>
          <w:spacing w:val="-2"/>
        </w:rPr>
        <w:t>tasadas,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ha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1"/>
        </w:rPr>
        <w:t> </w:t>
      </w:r>
      <w:r>
        <w:rPr>
          <w:color w:val="2B2A29"/>
          <w:spacing w:val="-2"/>
        </w:rPr>
        <w:t>considerarse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como</w:t>
      </w:r>
      <w:r>
        <w:rPr>
          <w:color w:val="2B2A29"/>
          <w:spacing w:val="-11"/>
        </w:rPr>
        <w:t> </w:t>
      </w:r>
      <w:r>
        <w:rPr>
          <w:color w:val="2B2A29"/>
          <w:spacing w:val="-2"/>
        </w:rPr>
        <w:t>un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incumprimento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grave</w:t>
      </w:r>
      <w:r>
        <w:rPr>
          <w:color w:val="2B2A29"/>
          <w:spacing w:val="-58"/>
        </w:rPr>
        <w:t> </w:t>
      </w:r>
      <w:r>
        <w:rPr>
          <w:color w:val="2B2A29"/>
          <w:spacing w:val="-1"/>
        </w:rPr>
        <w:t>das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súas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obrigacióis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cargo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declarao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través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procedemento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correspondente.</w:t>
      </w:r>
    </w:p>
    <w:p>
      <w:pPr>
        <w:pStyle w:val="ListParagraph"/>
        <w:numPr>
          <w:ilvl w:val="0"/>
          <w:numId w:val="51"/>
        </w:numPr>
        <w:tabs>
          <w:tab w:pos="385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El currículum vítae dos altos cargos ha a publicarse, desque se nomen, na páxina electró-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nica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corporativa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organismo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desempeñe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servicios.</w:t>
      </w:r>
    </w:p>
    <w:p>
      <w:pPr>
        <w:pStyle w:val="ListParagraph"/>
        <w:numPr>
          <w:ilvl w:val="0"/>
          <w:numId w:val="51"/>
        </w:numPr>
        <w:tabs>
          <w:tab w:pos="381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valoración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terse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conocementos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académicos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adquiridos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valoración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esperiencia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darse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asenso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xeito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especial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naturaleza,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complexidá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nivel de responsabilidá dos postos desempeñaos, que guarden relación col contido y fun-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noma.</w:t>
      </w:r>
    </w:p>
    <w:p>
      <w:pPr>
        <w:pStyle w:val="ListParagraph"/>
        <w:numPr>
          <w:ilvl w:val="0"/>
          <w:numId w:val="51"/>
        </w:numPr>
        <w:tabs>
          <w:tab w:pos="397" w:val="left" w:leader="none"/>
        </w:tabs>
        <w:spacing w:line="247" w:lineRule="auto" w:before="111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Por llei han a poder establecerse requisitos adicionales pr’acceder a determinaos cargos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precisen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cualificacióis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profesionales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especiales,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respetando,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caso,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principio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d’igualdá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consagrao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Constitución.</w:t>
      </w:r>
    </w:p>
    <w:p>
      <w:pPr>
        <w:pStyle w:val="ListParagraph"/>
        <w:numPr>
          <w:ilvl w:val="0"/>
          <w:numId w:val="51"/>
        </w:numPr>
        <w:tabs>
          <w:tab w:pos="375" w:val="left" w:leader="none"/>
        </w:tabs>
        <w:spacing w:line="240" w:lineRule="auto" w:before="112" w:after="0"/>
        <w:ind w:left="374" w:right="0" w:hanging="238"/>
        <w:jc w:val="both"/>
        <w:rPr>
          <w:sz w:val="22"/>
        </w:rPr>
      </w:pPr>
      <w:r>
        <w:rPr>
          <w:color w:val="2B2A29"/>
          <w:sz w:val="22"/>
        </w:rPr>
        <w:t>Todos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nomamentos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comunicarse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Lluita</w:t>
      </w:r>
    </w:p>
    <w:p>
      <w:pPr>
        <w:pStyle w:val="BodyText"/>
        <w:spacing w:before="7"/>
        <w:ind w:left="137"/>
      </w:pPr>
      <w:r>
        <w:rPr>
          <w:color w:val="2B2A29"/>
        </w:rPr>
        <w:t>contra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Corrupción</w:t>
      </w:r>
      <w:r>
        <w:rPr>
          <w:color w:val="2B2A29"/>
          <w:spacing w:val="-3"/>
        </w:rPr>
        <w:t> </w:t>
      </w:r>
      <w:r>
        <w:rPr>
          <w:color w:val="2B2A29"/>
        </w:rPr>
        <w:t>nel</w:t>
      </w:r>
      <w:r>
        <w:rPr>
          <w:color w:val="2B2A29"/>
          <w:spacing w:val="-3"/>
        </w:rPr>
        <w:t> </w:t>
      </w:r>
      <w:r>
        <w:rPr>
          <w:color w:val="2B2A29"/>
        </w:rPr>
        <w:t>prazo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sete</w:t>
      </w:r>
      <w:r>
        <w:rPr>
          <w:color w:val="2B2A29"/>
          <w:spacing w:val="-2"/>
        </w:rPr>
        <w:t> </w:t>
      </w:r>
      <w:r>
        <w:rPr>
          <w:color w:val="2B2A29"/>
        </w:rPr>
        <w:t>días.</w:t>
      </w:r>
    </w:p>
    <w:p>
      <w:pPr>
        <w:pStyle w:val="ListParagraph"/>
        <w:numPr>
          <w:ilvl w:val="0"/>
          <w:numId w:val="51"/>
        </w:numPr>
        <w:tabs>
          <w:tab w:pos="376" w:val="left" w:leader="none"/>
        </w:tabs>
        <w:spacing w:line="247" w:lineRule="auto" w:before="12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Esclúyense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dispón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nembros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nomamento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desempeño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axeitarse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previ-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contidas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Estatuto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d’Autonomía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6/1984,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5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xuyín,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 y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Heading3"/>
        <w:spacing w:before="185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31.</w:t>
      </w:r>
      <w:r>
        <w:rPr>
          <w:color w:val="116FB3"/>
          <w:spacing w:val="-5"/>
        </w:rPr>
        <w:t> </w:t>
      </w:r>
      <w:r>
        <w:rPr>
          <w:color w:val="116FB3"/>
        </w:rPr>
        <w:t>Declaración</w:t>
      </w:r>
      <w:r>
        <w:rPr>
          <w:color w:val="116FB3"/>
          <w:spacing w:val="-5"/>
        </w:rPr>
        <w:t> </w:t>
      </w:r>
      <w:r>
        <w:rPr>
          <w:color w:val="116FB3"/>
        </w:rPr>
        <w:t>responsable</w:t>
      </w:r>
      <w:r>
        <w:rPr>
          <w:color w:val="116FB3"/>
          <w:spacing w:val="-5"/>
        </w:rPr>
        <w:t> </w:t>
      </w:r>
      <w:r>
        <w:rPr>
          <w:color w:val="116FB3"/>
        </w:rPr>
        <w:t>del</w:t>
      </w:r>
      <w:r>
        <w:rPr>
          <w:color w:val="116FB3"/>
          <w:spacing w:val="-4"/>
        </w:rPr>
        <w:t> </w:t>
      </w:r>
      <w:r>
        <w:rPr>
          <w:color w:val="116FB3"/>
        </w:rPr>
        <w:t>alto</w:t>
      </w:r>
      <w:r>
        <w:rPr>
          <w:color w:val="116FB3"/>
          <w:spacing w:val="-5"/>
        </w:rPr>
        <w:t> </w:t>
      </w:r>
      <w:r>
        <w:rPr>
          <w:color w:val="116FB3"/>
        </w:rPr>
        <w:t>cargo.</w:t>
      </w:r>
    </w:p>
    <w:p>
      <w:pPr>
        <w:pStyle w:val="ListParagraph"/>
        <w:numPr>
          <w:ilvl w:val="0"/>
          <w:numId w:val="52"/>
        </w:numPr>
        <w:tabs>
          <w:tab w:pos="381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suscribir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manifeste,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baxo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responsabilidá,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cumpre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requisitos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d’idoneidá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nomao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especialmen-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te el ausencia de causas qu’impidan a honorabilidá requerida y a veracidá dos datos sumi-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nistraos,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dispón,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susceptible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d’eso,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documentación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qu’asina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acredita,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que se compromete a manter el sou cumprimento nel periodo de tempo qu’ocupe el posto.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mesmo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xeito,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qu’incluír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compromiso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cumprimento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principios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estipulaos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52"/>
        </w:numPr>
        <w:tabs>
          <w:tab w:pos="382" w:val="left" w:leader="none"/>
        </w:tabs>
        <w:spacing w:line="240" w:lineRule="auto" w:before="128" w:after="0"/>
        <w:ind w:left="381" w:right="0" w:hanging="245"/>
        <w:jc w:val="both"/>
        <w:rPr>
          <w:sz w:val="22"/>
        </w:rPr>
      </w:pPr>
      <w:r>
        <w:rPr/>
        <w:pict>
          <v:rect style="position:absolute;margin-left:29.299pt;margin-top:93.541016pt;width:6.598pt;height:714.331pt;mso-position-horizontal-relative:page;mso-position-vertical-relative:page;z-index:15739904" filled="true" fillcolor="#116fb3" stroked="false">
            <v:fill type="solid"/>
            <w10:wrap type="none"/>
          </v:rect>
        </w:pict>
      </w:r>
      <w:bookmarkStart w:name="Artículo 32. Plan de Prevención da Corru" w:id="59"/>
      <w:bookmarkEnd w:id="59"/>
      <w:r>
        <w:rPr/>
      </w:r>
      <w:bookmarkStart w:name="_bookmark13" w:id="60"/>
      <w:bookmarkEnd w:id="60"/>
      <w:r>
        <w:rPr/>
      </w:r>
      <w:bookmarkStart w:name="_bookmark13" w:id="61"/>
      <w:bookmarkEnd w:id="61"/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firmarse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antias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posesión.</w:t>
      </w:r>
    </w:p>
    <w:p>
      <w:pPr>
        <w:pStyle w:val="ListParagraph"/>
        <w:numPr>
          <w:ilvl w:val="0"/>
          <w:numId w:val="52"/>
        </w:numPr>
        <w:tabs>
          <w:tab w:pos="402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Esta declaración responsable, cuberta d’acordo col modelo diseñao pola Oficina de Bon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remitirse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cargo.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mesmo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xeito,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remitir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Oficina,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ésta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pide,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documentación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qu’acredite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cum-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primento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requisitos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d’idoneidá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suscrita.</w:t>
      </w:r>
    </w:p>
    <w:p>
      <w:pPr>
        <w:pStyle w:val="ListParagraph"/>
        <w:numPr>
          <w:ilvl w:val="0"/>
          <w:numId w:val="52"/>
        </w:numPr>
        <w:tabs>
          <w:tab w:pos="395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 declaracióis responsables han a ser obxeto de publicación nel Portal de Tresparencia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Administración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52"/>
        </w:numPr>
        <w:tabs>
          <w:tab w:pos="376" w:val="left" w:leader="none"/>
        </w:tabs>
        <w:spacing w:line="247" w:lineRule="auto" w:before="112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Esclúyense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dispón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nembros del Conseyo de Goberno, qu’el sou nomamento y desempeño ha a axeitarse 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previsióis contidas nel Estatuto d’Autonomía y a Llei del Principao d’Asturias 6/1984, de 5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xuyín,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Presidente y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32.</w:t>
      </w:r>
      <w:r>
        <w:rPr>
          <w:color w:val="116FB3"/>
          <w:spacing w:val="-3"/>
        </w:rPr>
        <w:t> </w:t>
      </w:r>
      <w:r>
        <w:rPr>
          <w:color w:val="116FB3"/>
        </w:rPr>
        <w:t>Plan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Prevención</w:t>
      </w:r>
      <w:r>
        <w:rPr>
          <w:color w:val="116FB3"/>
          <w:spacing w:val="-2"/>
        </w:rPr>
        <w:t> </w:t>
      </w:r>
      <w:r>
        <w:rPr>
          <w:color w:val="116FB3"/>
        </w:rPr>
        <w:t>da</w:t>
      </w:r>
      <w:r>
        <w:rPr>
          <w:color w:val="116FB3"/>
          <w:spacing w:val="-2"/>
        </w:rPr>
        <w:t> </w:t>
      </w:r>
      <w:r>
        <w:rPr>
          <w:color w:val="116FB3"/>
        </w:rPr>
        <w:t>Corrupción.</w:t>
      </w:r>
    </w:p>
    <w:p>
      <w:pPr>
        <w:pStyle w:val="ListParagraph"/>
        <w:numPr>
          <w:ilvl w:val="0"/>
          <w:numId w:val="53"/>
        </w:numPr>
        <w:tabs>
          <w:tab w:pos="373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aprobar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bienalmente un Plan de Prevención da Corrupción pra os suxeitos del artículo 2.1, qu’ha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incluír,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como contido mínimo: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organización,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definindo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área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resgo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suxeito,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nel</w:t>
      </w:r>
    </w:p>
    <w:p>
      <w:pPr>
        <w:pStyle w:val="BodyText"/>
        <w:spacing w:before="7"/>
        <w:jc w:val="left"/>
      </w:pPr>
      <w:r>
        <w:rPr>
          <w:color w:val="2B2A29"/>
        </w:rPr>
        <w:t>caso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Administración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Principao</w:t>
      </w:r>
      <w:r>
        <w:rPr>
          <w:color w:val="2B2A29"/>
          <w:spacing w:val="-2"/>
        </w:rPr>
        <w:t> </w:t>
      </w:r>
      <w:r>
        <w:rPr>
          <w:color w:val="2B2A29"/>
        </w:rPr>
        <w:t>d’Asturias,</w:t>
      </w:r>
      <w:r>
        <w:rPr>
          <w:color w:val="2B2A29"/>
          <w:spacing w:val="-3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detallarse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conseyeirías.</w:t>
      </w:r>
    </w:p>
    <w:p>
      <w:pPr>
        <w:pStyle w:val="ListParagraph"/>
        <w:numPr>
          <w:ilvl w:val="0"/>
          <w:numId w:val="54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probabilidá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d’ocurrencia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diversas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áreas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funcionales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(alta,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media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baxa),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estreman-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do el sou impacto en obxetivos (alto, medio y baxo) y a prioridá na llinia estratéxica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conseyeiría,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organismo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(prioridá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1,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3).</w:t>
      </w:r>
    </w:p>
    <w:p>
      <w:pPr>
        <w:pStyle w:val="ListParagraph"/>
        <w:numPr>
          <w:ilvl w:val="0"/>
          <w:numId w:val="54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propostas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mengua.</w:t>
      </w:r>
    </w:p>
    <w:p>
      <w:pPr>
        <w:pStyle w:val="ListParagraph"/>
        <w:numPr>
          <w:ilvl w:val="0"/>
          <w:numId w:val="53"/>
        </w:numPr>
        <w:tabs>
          <w:tab w:pos="409" w:val="left" w:leader="none"/>
        </w:tabs>
        <w:spacing w:line="247" w:lineRule="auto" w:before="149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Desque acabe el bienio correspondente, el Plan de Prevención da Corrupción ha a ser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d’úa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evaluación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cumprimento.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tabs>
          <w:tab w:pos="1782" w:val="left" w:leader="none"/>
          <w:tab w:pos="2257" w:val="left" w:leader="none"/>
          <w:tab w:pos="3495" w:val="left" w:leader="none"/>
          <w:tab w:pos="4064" w:val="left" w:leader="none"/>
          <w:tab w:pos="5628" w:val="left" w:leader="none"/>
          <w:tab w:pos="7350" w:val="left" w:leader="none"/>
        </w:tabs>
        <w:spacing w:line="301" w:lineRule="exact"/>
      </w:pPr>
      <w:r>
        <w:rPr/>
        <w:pict>
          <v:rect style="position:absolute;margin-left:29.299pt;margin-top:93.543015pt;width:6.598pt;height:714.331pt;mso-position-horizontal-relative:page;mso-position-vertical-relative:page;z-index:15740416" filled="true" fillcolor="#116fb3" stroked="false">
            <v:fill type="solid"/>
            <w10:wrap type="none"/>
          </v:rect>
        </w:pict>
      </w:r>
      <w:bookmarkStart w:name="Capítulo II. Réxime de conflictos d’inte" w:id="62"/>
      <w:bookmarkEnd w:id="62"/>
      <w:r>
        <w:rPr>
          <w:b w:val="0"/>
        </w:rPr>
      </w:r>
      <w:bookmarkStart w:name="Artículo 33. Conflicto d’intereses." w:id="63"/>
      <w:bookmarkEnd w:id="63"/>
      <w:r>
        <w:rPr>
          <w:b w:val="0"/>
        </w:rPr>
      </w:r>
      <w:bookmarkStart w:name="Artículo 34. Sistema d’alerta prá detecc" w:id="64"/>
      <w:bookmarkEnd w:id="64"/>
      <w:r>
        <w:rPr>
          <w:b w:val="0"/>
        </w:rPr>
      </w:r>
      <w:bookmarkStart w:name="_bookmark14" w:id="65"/>
      <w:bookmarkEnd w:id="65"/>
      <w:r>
        <w:rPr>
          <w:b w:val="0"/>
        </w:rPr>
      </w:r>
      <w:r>
        <w:rPr>
          <w:color w:val="4471C4"/>
        </w:rPr>
        <w:t>Capítulo</w:t>
        <w:tab/>
        <w:t>II.</w:t>
        <w:tab/>
        <w:t>Réxime</w:t>
        <w:tab/>
        <w:t>de</w:t>
        <w:tab/>
        <w:t>conflictos</w:t>
        <w:tab/>
        <w:t>d’intereses</w:t>
        <w:tab/>
        <w:t>y</w:t>
      </w:r>
    </w:p>
    <w:p>
      <w:pPr>
        <w:spacing w:line="301" w:lineRule="exact" w:before="0"/>
        <w:ind w:left="420" w:right="0" w:firstLine="0"/>
        <w:jc w:val="left"/>
        <w:rPr>
          <w:b/>
          <w:sz w:val="28"/>
        </w:rPr>
      </w:pPr>
      <w:r>
        <w:rPr>
          <w:b/>
          <w:color w:val="4471C4"/>
          <w:sz w:val="28"/>
        </w:rPr>
        <w:t>d’incompatibilidades</w:t>
      </w:r>
    </w:p>
    <w:p>
      <w:pPr>
        <w:pStyle w:val="Heading3"/>
        <w:spacing w:before="154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33.</w:t>
      </w:r>
      <w:r>
        <w:rPr>
          <w:color w:val="116FB3"/>
          <w:spacing w:val="-4"/>
        </w:rPr>
        <w:t> </w:t>
      </w:r>
      <w:r>
        <w:rPr>
          <w:color w:val="116FB3"/>
        </w:rPr>
        <w:t>Conflicto</w:t>
      </w:r>
      <w:r>
        <w:rPr>
          <w:color w:val="116FB3"/>
          <w:spacing w:val="-3"/>
        </w:rPr>
        <w:t> </w:t>
      </w:r>
      <w:r>
        <w:rPr>
          <w:color w:val="116FB3"/>
        </w:rPr>
        <w:t>d’intereses.</w:t>
      </w:r>
    </w:p>
    <w:p>
      <w:pPr>
        <w:pStyle w:val="BodyText"/>
        <w:spacing w:line="247" w:lineRule="auto" w:before="88"/>
        <w:ind w:left="137" w:right="116"/>
      </w:pPr>
      <w:r>
        <w:rPr>
          <w:color w:val="2B2A29"/>
        </w:rPr>
        <w:t>Enténdese qu’un alto cargo ta incurso en conflicto d’intereses condo a decisión que vaya</w:t>
      </w:r>
      <w:r>
        <w:rPr>
          <w:color w:val="2B2A29"/>
          <w:spacing w:val="1"/>
        </w:rPr>
        <w:t> </w:t>
      </w:r>
      <w:r>
        <w:rPr>
          <w:color w:val="2B2A29"/>
        </w:rPr>
        <w:t>adoptar, d’acordo cuas limitacióis establecidas pral exercicio d’actividades privadas, poda</w:t>
      </w:r>
      <w:r>
        <w:rPr>
          <w:color w:val="2B2A29"/>
          <w:spacing w:val="1"/>
        </w:rPr>
        <w:t> </w:t>
      </w:r>
      <w:r>
        <w:rPr>
          <w:color w:val="2B2A29"/>
        </w:rPr>
        <w:t>afectar</w:t>
      </w:r>
      <w:r>
        <w:rPr>
          <w:color w:val="2B2A29"/>
          <w:spacing w:val="-7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os</w:t>
      </w:r>
      <w:r>
        <w:rPr>
          <w:color w:val="2B2A29"/>
          <w:spacing w:val="-6"/>
        </w:rPr>
        <w:t> </w:t>
      </w:r>
      <w:r>
        <w:rPr>
          <w:color w:val="2B2A29"/>
        </w:rPr>
        <w:t>sous</w:t>
      </w:r>
      <w:r>
        <w:rPr>
          <w:color w:val="2B2A29"/>
          <w:spacing w:val="-7"/>
        </w:rPr>
        <w:t> </w:t>
      </w:r>
      <w:r>
        <w:rPr>
          <w:color w:val="2B2A29"/>
        </w:rPr>
        <w:t>intereses</w:t>
      </w:r>
      <w:r>
        <w:rPr>
          <w:color w:val="2B2A29"/>
          <w:spacing w:val="-6"/>
        </w:rPr>
        <w:t> </w:t>
      </w:r>
      <w:r>
        <w:rPr>
          <w:color w:val="2B2A29"/>
        </w:rPr>
        <w:t>personales,</w:t>
      </w:r>
      <w:r>
        <w:rPr>
          <w:color w:val="2B2A29"/>
          <w:spacing w:val="-6"/>
        </w:rPr>
        <w:t> </w:t>
      </w:r>
      <w:r>
        <w:rPr>
          <w:color w:val="2B2A29"/>
        </w:rPr>
        <w:t>de</w:t>
      </w:r>
      <w:r>
        <w:rPr>
          <w:color w:val="2B2A29"/>
          <w:spacing w:val="-7"/>
        </w:rPr>
        <w:t> </w:t>
      </w:r>
      <w:r>
        <w:rPr>
          <w:color w:val="2B2A29"/>
        </w:rPr>
        <w:t>naturaleza</w:t>
      </w:r>
      <w:r>
        <w:rPr>
          <w:color w:val="2B2A29"/>
          <w:spacing w:val="-6"/>
        </w:rPr>
        <w:t> </w:t>
      </w:r>
      <w:r>
        <w:rPr>
          <w:color w:val="2B2A29"/>
        </w:rPr>
        <w:t>económica</w:t>
      </w:r>
      <w:r>
        <w:rPr>
          <w:color w:val="2B2A29"/>
          <w:spacing w:val="-6"/>
        </w:rPr>
        <w:t> </w:t>
      </w:r>
      <w:r>
        <w:rPr>
          <w:color w:val="2B2A29"/>
        </w:rPr>
        <w:t>ou</w:t>
      </w:r>
      <w:r>
        <w:rPr>
          <w:color w:val="2B2A29"/>
          <w:spacing w:val="-7"/>
        </w:rPr>
        <w:t> </w:t>
      </w:r>
      <w:r>
        <w:rPr>
          <w:color w:val="2B2A29"/>
        </w:rPr>
        <w:t>profesional,</w:t>
      </w:r>
      <w:r>
        <w:rPr>
          <w:color w:val="2B2A29"/>
          <w:spacing w:val="-6"/>
        </w:rPr>
        <w:t> </w:t>
      </w:r>
      <w:r>
        <w:rPr>
          <w:color w:val="2B2A29"/>
        </w:rPr>
        <w:t>por</w:t>
      </w:r>
      <w:r>
        <w:rPr>
          <w:color w:val="2B2A29"/>
          <w:spacing w:val="-6"/>
        </w:rPr>
        <w:t> </w:t>
      </w:r>
      <w:r>
        <w:rPr>
          <w:color w:val="2B2A29"/>
        </w:rPr>
        <w:t>supoñer</w:t>
      </w:r>
      <w:r>
        <w:rPr>
          <w:color w:val="2B2A29"/>
          <w:spacing w:val="1"/>
        </w:rPr>
        <w:t> </w:t>
      </w:r>
      <w:r>
        <w:rPr>
          <w:color w:val="2B2A29"/>
        </w:rPr>
        <w:t>un</w:t>
      </w:r>
      <w:r>
        <w:rPr>
          <w:color w:val="2B2A29"/>
          <w:spacing w:val="-3"/>
        </w:rPr>
        <w:t> </w:t>
      </w:r>
      <w:r>
        <w:rPr>
          <w:color w:val="2B2A29"/>
        </w:rPr>
        <w:t>beneficio</w:t>
      </w:r>
      <w:r>
        <w:rPr>
          <w:color w:val="2B2A29"/>
          <w:spacing w:val="-3"/>
        </w:rPr>
        <w:t> </w:t>
      </w:r>
      <w:r>
        <w:rPr>
          <w:color w:val="2B2A29"/>
        </w:rPr>
        <w:t>ou</w:t>
      </w:r>
      <w:r>
        <w:rPr>
          <w:color w:val="2B2A29"/>
          <w:spacing w:val="-2"/>
        </w:rPr>
        <w:t> </w:t>
      </w:r>
      <w:r>
        <w:rPr>
          <w:color w:val="2B2A29"/>
        </w:rPr>
        <w:t>un</w:t>
      </w:r>
      <w:r>
        <w:rPr>
          <w:color w:val="2B2A29"/>
          <w:spacing w:val="-3"/>
        </w:rPr>
        <w:t> </w:t>
      </w:r>
      <w:r>
        <w:rPr>
          <w:color w:val="2B2A29"/>
        </w:rPr>
        <w:t>perxuicio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os</w:t>
      </w:r>
      <w:r>
        <w:rPr>
          <w:color w:val="2B2A29"/>
          <w:spacing w:val="-2"/>
        </w:rPr>
        <w:t> </w:t>
      </w:r>
      <w:r>
        <w:rPr>
          <w:color w:val="2B2A29"/>
        </w:rPr>
        <w:t>mesmos.</w:t>
      </w:r>
      <w:r>
        <w:rPr>
          <w:color w:val="2B2A29"/>
          <w:spacing w:val="-2"/>
        </w:rPr>
        <w:t> </w:t>
      </w:r>
      <w:r>
        <w:rPr>
          <w:color w:val="2B2A29"/>
        </w:rPr>
        <w:t>Considéranse</w:t>
      </w:r>
      <w:r>
        <w:rPr>
          <w:color w:val="2B2A29"/>
          <w:spacing w:val="-2"/>
        </w:rPr>
        <w:t> </w:t>
      </w:r>
      <w:r>
        <w:rPr>
          <w:color w:val="2B2A29"/>
        </w:rPr>
        <w:t>intereses</w:t>
      </w:r>
      <w:r>
        <w:rPr>
          <w:color w:val="2B2A29"/>
          <w:spacing w:val="-3"/>
        </w:rPr>
        <w:t> </w:t>
      </w:r>
      <w:r>
        <w:rPr>
          <w:color w:val="2B2A29"/>
        </w:rPr>
        <w:t>personales:</w:t>
      </w:r>
    </w:p>
    <w:p>
      <w:pPr>
        <w:pStyle w:val="ListParagraph"/>
        <w:numPr>
          <w:ilvl w:val="0"/>
          <w:numId w:val="55"/>
        </w:numPr>
        <w:tabs>
          <w:tab w:pos="257" w:val="left" w:leader="none"/>
        </w:tabs>
        <w:spacing w:line="240" w:lineRule="auto" w:before="168" w:after="0"/>
        <w:ind w:left="256" w:right="0" w:hanging="149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intereses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propios.</w:t>
      </w:r>
    </w:p>
    <w:p>
      <w:pPr>
        <w:pStyle w:val="ListParagraph"/>
        <w:numPr>
          <w:ilvl w:val="0"/>
          <w:numId w:val="55"/>
        </w:numPr>
        <w:tabs>
          <w:tab w:pos="294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Os intereses familiares, incluíndo os del sou cónxuxe ou persona con quen conviva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relación análoga d’afectividá y parentes dentro del cuarto grao de consanguinidá ou se-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gundo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d’afinidá.</w:t>
      </w:r>
    </w:p>
    <w:p>
      <w:pPr>
        <w:pStyle w:val="ListParagraph"/>
        <w:numPr>
          <w:ilvl w:val="0"/>
          <w:numId w:val="55"/>
        </w:numPr>
        <w:tabs>
          <w:tab w:pos="294" w:val="left" w:leader="none"/>
        </w:tabs>
        <w:spacing w:line="240" w:lineRule="auto" w:before="83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6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cuestión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litixosa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pendente.</w:t>
      </w:r>
    </w:p>
    <w:p>
      <w:pPr>
        <w:pStyle w:val="ListParagraph"/>
        <w:numPr>
          <w:ilvl w:val="0"/>
          <w:numId w:val="55"/>
        </w:numPr>
        <w:tabs>
          <w:tab w:pos="294" w:val="left" w:leader="none"/>
        </w:tabs>
        <w:spacing w:line="240" w:lineRule="auto" w:before="92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7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amistad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íntima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enemistá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manifesta.</w:t>
      </w:r>
    </w:p>
    <w:p>
      <w:pPr>
        <w:pStyle w:val="ListParagraph"/>
        <w:numPr>
          <w:ilvl w:val="0"/>
          <w:numId w:val="55"/>
        </w:numPr>
        <w:tabs>
          <w:tab w:pos="294" w:val="left" w:leader="none"/>
        </w:tabs>
        <w:spacing w:line="240" w:lineRule="auto" w:before="92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xurídicas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privadas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tuvera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vinculao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úa</w:t>
      </w:r>
    </w:p>
    <w:p>
      <w:pPr>
        <w:pStyle w:val="BodyText"/>
        <w:spacing w:before="7"/>
        <w:jc w:val="left"/>
      </w:pPr>
      <w:r>
        <w:rPr>
          <w:color w:val="2B2A29"/>
          <w:spacing w:val="-1"/>
        </w:rPr>
        <w:t>relación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llaboral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profesional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cualquera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clas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nos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dous</w:t>
      </w:r>
      <w:r>
        <w:rPr>
          <w:color w:val="2B2A29"/>
          <w:spacing w:val="-14"/>
        </w:rPr>
        <w:t> </w:t>
      </w:r>
      <w:r>
        <w:rPr>
          <w:color w:val="2B2A29"/>
        </w:rPr>
        <w:t>anos</w:t>
      </w:r>
      <w:r>
        <w:rPr>
          <w:color w:val="2B2A29"/>
          <w:spacing w:val="-14"/>
        </w:rPr>
        <w:t> </w:t>
      </w:r>
      <w:r>
        <w:rPr>
          <w:color w:val="2B2A29"/>
        </w:rPr>
        <w:t>anteriores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nomamento.</w:t>
      </w:r>
    </w:p>
    <w:p>
      <w:pPr>
        <w:pStyle w:val="ListParagraph"/>
        <w:numPr>
          <w:ilvl w:val="0"/>
          <w:numId w:val="55"/>
        </w:numPr>
        <w:tabs>
          <w:tab w:pos="295" w:val="left" w:leader="none"/>
        </w:tabs>
        <w:spacing w:line="247" w:lineRule="auto" w:before="92" w:after="0"/>
        <w:ind w:left="545" w:right="117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º</w:t>
      </w:r>
      <w:r>
        <w:rPr>
          <w:color w:val="2B2A29"/>
          <w:spacing w:val="52"/>
          <w:sz w:val="22"/>
        </w:rPr>
        <w:t> </w:t>
      </w:r>
      <w:r>
        <w:rPr>
          <w:color w:val="2B2A29"/>
          <w:spacing w:val="-3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personas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xurídicas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entidades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privadas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ás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qu’as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personas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señaladas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númaros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2.º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4.º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tían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vinculaos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por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úa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relación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llaboral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profesional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cualquera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clas,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sempre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qu’a</w:t>
      </w:r>
      <w:r>
        <w:rPr>
          <w:color w:val="2B2A29"/>
          <w:spacing w:val="-1"/>
          <w:sz w:val="22"/>
        </w:rPr>
        <w:t> mesma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implique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exercicio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funcióis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dirección,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asesoramento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administración.</w:t>
      </w:r>
    </w:p>
    <w:p>
      <w:pPr>
        <w:pStyle w:val="Heading3"/>
        <w:spacing w:line="258" w:lineRule="exact" w:before="158"/>
      </w:pPr>
      <w:r>
        <w:rPr>
          <w:color w:val="116FB3"/>
        </w:rPr>
        <w:t>Artículo</w:t>
      </w:r>
      <w:r>
        <w:rPr>
          <w:color w:val="116FB3"/>
          <w:spacing w:val="20"/>
        </w:rPr>
        <w:t> </w:t>
      </w:r>
      <w:r>
        <w:rPr>
          <w:color w:val="116FB3"/>
        </w:rPr>
        <w:t>34.</w:t>
      </w:r>
      <w:r>
        <w:rPr>
          <w:color w:val="116FB3"/>
          <w:spacing w:val="21"/>
        </w:rPr>
        <w:t> </w:t>
      </w:r>
      <w:r>
        <w:rPr>
          <w:color w:val="116FB3"/>
        </w:rPr>
        <w:t>Sistema</w:t>
      </w:r>
      <w:r>
        <w:rPr>
          <w:color w:val="116FB3"/>
          <w:spacing w:val="21"/>
        </w:rPr>
        <w:t> </w:t>
      </w:r>
      <w:r>
        <w:rPr>
          <w:color w:val="116FB3"/>
        </w:rPr>
        <w:t>d’alerta</w:t>
      </w:r>
      <w:r>
        <w:rPr>
          <w:color w:val="116FB3"/>
          <w:spacing w:val="21"/>
        </w:rPr>
        <w:t> </w:t>
      </w:r>
      <w:r>
        <w:rPr>
          <w:color w:val="116FB3"/>
        </w:rPr>
        <w:t>prá</w:t>
      </w:r>
      <w:r>
        <w:rPr>
          <w:color w:val="116FB3"/>
          <w:spacing w:val="21"/>
        </w:rPr>
        <w:t> </w:t>
      </w:r>
      <w:r>
        <w:rPr>
          <w:color w:val="116FB3"/>
        </w:rPr>
        <w:t>detección</w:t>
      </w:r>
      <w:r>
        <w:rPr>
          <w:color w:val="116FB3"/>
          <w:spacing w:val="21"/>
        </w:rPr>
        <w:t> </w:t>
      </w:r>
      <w:r>
        <w:rPr>
          <w:color w:val="116FB3"/>
        </w:rPr>
        <w:t>temprana</w:t>
      </w:r>
      <w:r>
        <w:rPr>
          <w:color w:val="116FB3"/>
          <w:spacing w:val="21"/>
        </w:rPr>
        <w:t> </w:t>
      </w:r>
      <w:r>
        <w:rPr>
          <w:color w:val="116FB3"/>
        </w:rPr>
        <w:t>de</w:t>
      </w:r>
      <w:r>
        <w:rPr>
          <w:color w:val="116FB3"/>
          <w:spacing w:val="21"/>
        </w:rPr>
        <w:t> </w:t>
      </w:r>
      <w:r>
        <w:rPr>
          <w:color w:val="116FB3"/>
        </w:rPr>
        <w:t>con-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flictos d’intereses.</w:t>
      </w:r>
    </w:p>
    <w:p>
      <w:pPr>
        <w:pStyle w:val="ListParagraph"/>
        <w:numPr>
          <w:ilvl w:val="0"/>
          <w:numId w:val="56"/>
        </w:numPr>
        <w:tabs>
          <w:tab w:pos="413" w:val="left" w:leader="none"/>
        </w:tabs>
        <w:spacing w:line="240" w:lineRule="auto" w:before="88" w:after="0"/>
        <w:ind w:left="412" w:right="0" w:hanging="276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qu’exercer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incurrir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conflictos</w:t>
      </w:r>
    </w:p>
    <w:p>
      <w:pPr>
        <w:pStyle w:val="BodyText"/>
        <w:spacing w:before="7"/>
        <w:ind w:left="137"/>
      </w:pPr>
      <w:r>
        <w:rPr>
          <w:color w:val="2B2A29"/>
          <w:w w:val="95"/>
        </w:rPr>
        <w:t>d’intereses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y, se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considera que lo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tán, tein qu’absterse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de tomar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a decisión afectada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por ellos.</w:t>
      </w:r>
    </w:p>
    <w:p>
      <w:pPr>
        <w:pStyle w:val="ListParagraph"/>
        <w:numPr>
          <w:ilvl w:val="0"/>
          <w:numId w:val="56"/>
        </w:numPr>
        <w:tabs>
          <w:tab w:pos="378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teñan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d’autoridá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absterse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d’intervir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procedemen-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administrativo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correspondente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condo,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afectar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intereses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personales,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definidos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nel artículo 33, concurran as causas previstas na Llei 40/2015, de 1 d’outubre, de Réxime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Xurídico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recusarse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BodyText"/>
        <w:spacing w:line="247" w:lineRule="auto" w:before="112"/>
        <w:ind w:left="137" w:right="115"/>
      </w:pPr>
      <w:r>
        <w:rPr>
          <w:color w:val="2B2A29"/>
        </w:rPr>
        <w:t>A Oficina de Bon Goberno y Lluita contra a Corrupción, d’acordo cua información suministra-</w:t>
      </w:r>
      <w:r>
        <w:rPr>
          <w:color w:val="2B2A29"/>
          <w:spacing w:val="-59"/>
        </w:rPr>
        <w:t> </w:t>
      </w:r>
      <w:r>
        <w:rPr>
          <w:color w:val="2B2A29"/>
        </w:rPr>
        <w:t>da pol alto cargo na súa declaración d’actividades y, se fora el caso, a que podan requerirye,</w:t>
      </w:r>
      <w:r>
        <w:rPr>
          <w:color w:val="2B2A29"/>
          <w:spacing w:val="-59"/>
        </w:rPr>
        <w:t> </w:t>
      </w:r>
      <w:r>
        <w:rPr>
          <w:color w:val="2B2A29"/>
        </w:rPr>
        <w:t>ha a informallo dos asuntos ou materias sobre os que, con carácter xeneral, se ten qu’abster</w:t>
      </w:r>
      <w:r>
        <w:rPr>
          <w:color w:val="2B2A29"/>
          <w:spacing w:val="-59"/>
        </w:rPr>
        <w:t> </w:t>
      </w:r>
      <w:r>
        <w:rPr>
          <w:color w:val="2B2A29"/>
        </w:rPr>
        <w:t>mentres</w:t>
      </w:r>
      <w:r>
        <w:rPr>
          <w:color w:val="2B2A29"/>
          <w:spacing w:val="-1"/>
        </w:rPr>
        <w:t> </w:t>
      </w:r>
      <w:r>
        <w:rPr>
          <w:color w:val="2B2A29"/>
        </w:rPr>
        <w:t>exerza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cargo.</w:t>
      </w:r>
    </w:p>
    <w:p>
      <w:pPr>
        <w:pStyle w:val="ListParagraph"/>
        <w:numPr>
          <w:ilvl w:val="0"/>
          <w:numId w:val="56"/>
        </w:numPr>
        <w:tabs>
          <w:tab w:pos="390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 órganos, organismos ou entidades unde realicen servicios altos cargos que nun teñan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 condición d’autoridá deben aplicar procedementos al xeito pra detectar posibles conflictos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d’interés y pra que, condo tían incursos nestos conflictos, s’absteñan ou podan ser recusaos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decisión.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procedementos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resultao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nicarse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 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56"/>
        </w:numPr>
        <w:tabs>
          <w:tab w:pos="399" w:val="left" w:leader="none"/>
        </w:tabs>
        <w:spacing w:line="247" w:lineRule="auto" w:before="110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El abstención del alto cargo ha a producirse por escrito y ha a notificarse al sou superior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1"/>
          <w:sz w:val="22"/>
        </w:rPr>
        <w:t>inmediato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órgano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designóu.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cualquera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xeito,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abstención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comunicarse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prazo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constancia.</w:t>
      </w:r>
    </w:p>
    <w:p>
      <w:pPr>
        <w:pStyle w:val="BodyText"/>
        <w:spacing w:line="247" w:lineRule="auto" w:before="112"/>
        <w:ind w:left="137" w:right="115"/>
      </w:pPr>
      <w:r>
        <w:rPr>
          <w:color w:val="2B2A29"/>
          <w:w w:val="95"/>
        </w:rPr>
        <w:t>Nel caso de qu’el abstención se producira núa reunión d’un órgano colexao, a súa constancia en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acta ha a equivalir á comunicación al superior inmediato ou al órgano que lo designóu. A comuni-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cación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al Rexistro d’Actividades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d’altos cargos ten que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realizalla el secretario del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órgano colexao.</w:t>
      </w:r>
    </w:p>
    <w:p>
      <w:pPr>
        <w:pStyle w:val="ListParagraph"/>
        <w:numPr>
          <w:ilvl w:val="0"/>
          <w:numId w:val="56"/>
        </w:numPr>
        <w:tabs>
          <w:tab w:pos="379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formular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momento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contas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consultas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pinten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necesarias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procedencia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d’absterse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asuntos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concretos.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1016pt;width:6.598pt;height:714.331pt;mso-position-horizontal-relative:page;mso-position-vertical-relative:page;z-index:15740928" filled="true" fillcolor="#116fb3" stroked="false">
            <v:fill type="solid"/>
            <w10:wrap type="none"/>
          </v:rect>
        </w:pict>
      </w:r>
      <w:bookmarkStart w:name="Artículo 35. Dedicación esclusiva al car" w:id="66"/>
      <w:bookmarkEnd w:id="66"/>
      <w:r>
        <w:rPr>
          <w:b w:val="0"/>
        </w:rPr>
      </w:r>
      <w:bookmarkStart w:name="_bookmark15" w:id="67"/>
      <w:bookmarkEnd w:id="67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8"/>
        </w:rPr>
        <w:t> </w:t>
      </w:r>
      <w:r>
        <w:rPr>
          <w:color w:val="116FB3"/>
        </w:rPr>
        <w:t>35.</w:t>
      </w:r>
      <w:r>
        <w:rPr>
          <w:color w:val="116FB3"/>
          <w:spacing w:val="-8"/>
        </w:rPr>
        <w:t> </w:t>
      </w:r>
      <w:r>
        <w:rPr>
          <w:color w:val="116FB3"/>
        </w:rPr>
        <w:t>Dedicación</w:t>
      </w:r>
      <w:r>
        <w:rPr>
          <w:color w:val="116FB3"/>
          <w:spacing w:val="-7"/>
        </w:rPr>
        <w:t> </w:t>
      </w:r>
      <w:r>
        <w:rPr>
          <w:color w:val="116FB3"/>
        </w:rPr>
        <w:t>esclusiva</w:t>
      </w:r>
      <w:r>
        <w:rPr>
          <w:color w:val="116FB3"/>
          <w:spacing w:val="-8"/>
        </w:rPr>
        <w:t> </w:t>
      </w:r>
      <w:r>
        <w:rPr>
          <w:color w:val="116FB3"/>
        </w:rPr>
        <w:t>al</w:t>
      </w:r>
      <w:r>
        <w:rPr>
          <w:color w:val="116FB3"/>
          <w:spacing w:val="-7"/>
        </w:rPr>
        <w:t> </w:t>
      </w:r>
      <w:r>
        <w:rPr>
          <w:color w:val="116FB3"/>
        </w:rPr>
        <w:t>cargo.</w:t>
      </w:r>
    </w:p>
    <w:p>
      <w:pPr>
        <w:pStyle w:val="ListParagraph"/>
        <w:numPr>
          <w:ilvl w:val="0"/>
          <w:numId w:val="57"/>
        </w:numPr>
        <w:tabs>
          <w:tab w:pos="37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dedicación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esclusiva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compatibilizar a súa actividá col desempeño, por si, ou mediante sustitución ou apoderamen-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to, de cualquera outro posto, cargo, representación, profesión ou actividá, señan de carácter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público ou privao, por conta propia ou ayía. Tampouco nun han a poder percibir cualquera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outra remuneración con cargo a os presupostos das Administracióis públicas ou entidades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vinculadas ou dependentes d’ellas, nin cualquera outra percepción que, directa ou indirecta-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mente,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proveña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privada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simultánea.</w:t>
      </w:r>
    </w:p>
    <w:p>
      <w:pPr>
        <w:pStyle w:val="ListParagraph"/>
        <w:numPr>
          <w:ilvl w:val="0"/>
          <w:numId w:val="57"/>
        </w:numPr>
        <w:tabs>
          <w:tab w:pos="382" w:val="left" w:leader="none"/>
        </w:tabs>
        <w:spacing w:line="240" w:lineRule="auto" w:before="11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disposto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apartao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anterior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enténdese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d’estas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escepcióis:</w:t>
      </w:r>
    </w:p>
    <w:p>
      <w:pPr>
        <w:pStyle w:val="ListParagraph"/>
        <w:numPr>
          <w:ilvl w:val="0"/>
          <w:numId w:val="58"/>
        </w:numPr>
        <w:tabs>
          <w:tab w:pos="546" w:val="left" w:leader="none"/>
        </w:tabs>
        <w:spacing w:line="240" w:lineRule="auto" w:before="120" w:after="0"/>
        <w:ind w:left="545" w:right="0" w:hanging="438"/>
        <w:jc w:val="both"/>
        <w:rPr>
          <w:sz w:val="22"/>
        </w:rPr>
      </w:pPr>
      <w:r>
        <w:rPr>
          <w:color w:val="2B2A29"/>
          <w:spacing w:val="-3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exercicio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funcióis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alto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cargo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ha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compatible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estas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actividades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públicas:</w:t>
      </w:r>
    </w:p>
    <w:p>
      <w:pPr>
        <w:pStyle w:val="ListParagraph"/>
        <w:numPr>
          <w:ilvl w:val="1"/>
          <w:numId w:val="58"/>
        </w:numPr>
        <w:tabs>
          <w:tab w:pos="693" w:val="left" w:leader="none"/>
        </w:tabs>
        <w:spacing w:line="240" w:lineRule="auto" w:before="92" w:after="0"/>
        <w:ind w:left="692" w:right="0" w:hanging="148"/>
        <w:jc w:val="both"/>
        <w:rPr>
          <w:sz w:val="22"/>
        </w:rPr>
      </w:pPr>
      <w:r>
        <w:rPr>
          <w:color w:val="2B2A29"/>
          <w:sz w:val="22"/>
        </w:rPr>
        <w:t>º  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desempeño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yes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correspondan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institucional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dos</w:t>
      </w:r>
    </w:p>
    <w:p>
      <w:pPr>
        <w:pStyle w:val="BodyText"/>
        <w:spacing w:before="7"/>
        <w:ind w:left="982"/>
      </w:pP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foran</w:t>
      </w:r>
      <w:r>
        <w:rPr>
          <w:color w:val="2B2A29"/>
          <w:spacing w:val="-2"/>
        </w:rPr>
        <w:t> </w:t>
      </w:r>
      <w:r>
        <w:rPr>
          <w:color w:val="2B2A29"/>
        </w:rPr>
        <w:t>designaos</w:t>
      </w:r>
      <w:r>
        <w:rPr>
          <w:color w:val="2B2A29"/>
          <w:spacing w:val="-3"/>
        </w:rPr>
        <w:t> </w:t>
      </w:r>
      <w:r>
        <w:rPr>
          <w:color w:val="2B2A29"/>
        </w:rPr>
        <w:t>pola</w:t>
      </w:r>
      <w:r>
        <w:rPr>
          <w:color w:val="2B2A29"/>
          <w:spacing w:val="-3"/>
        </w:rPr>
        <w:t> </w:t>
      </w:r>
      <w:r>
        <w:rPr>
          <w:color w:val="2B2A29"/>
        </w:rPr>
        <w:t>súa</w:t>
      </w:r>
      <w:r>
        <w:rPr>
          <w:color w:val="2B2A29"/>
          <w:spacing w:val="-2"/>
        </w:rPr>
        <w:t> </w:t>
      </w:r>
      <w:r>
        <w:rPr>
          <w:color w:val="2B2A29"/>
        </w:rPr>
        <w:t>propia</w:t>
      </w:r>
      <w:r>
        <w:rPr>
          <w:color w:val="2B2A29"/>
          <w:spacing w:val="-3"/>
        </w:rPr>
        <w:t> </w:t>
      </w:r>
      <w:r>
        <w:rPr>
          <w:color w:val="2B2A29"/>
        </w:rPr>
        <w:t>condición.</w:t>
      </w:r>
    </w:p>
    <w:p>
      <w:pPr>
        <w:pStyle w:val="ListParagraph"/>
        <w:numPr>
          <w:ilvl w:val="1"/>
          <w:numId w:val="58"/>
        </w:numPr>
        <w:tabs>
          <w:tab w:pos="730" w:val="left" w:leader="none"/>
        </w:tabs>
        <w:spacing w:line="247" w:lineRule="auto" w:before="64" w:after="0"/>
        <w:ind w:left="981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desenvolvemento de misióis temporales de representación da Comunidá Autóno-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organizacióis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conferencias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internacionales.</w:t>
      </w:r>
    </w:p>
    <w:p>
      <w:pPr>
        <w:pStyle w:val="ListParagraph"/>
        <w:numPr>
          <w:ilvl w:val="1"/>
          <w:numId w:val="58"/>
        </w:numPr>
        <w:tabs>
          <w:tab w:pos="730" w:val="left" w:leader="none"/>
        </w:tabs>
        <w:spacing w:line="247" w:lineRule="auto" w:before="55" w:after="0"/>
        <w:ind w:left="982" w:right="115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º</w:t>
      </w:r>
      <w:r>
        <w:rPr>
          <w:color w:val="2B2A29"/>
          <w:spacing w:val="54"/>
          <w:sz w:val="22"/>
        </w:rPr>
        <w:t> </w:t>
      </w:r>
      <w:r>
        <w:rPr>
          <w:color w:val="2B2A29"/>
          <w:spacing w:val="-3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desempeño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presidencia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sociedades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mercantiles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qu’el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Administración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teña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domi-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nio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efectivo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naturaleza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fines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sociedá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guarde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conexión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cuas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competen-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3"/>
          <w:sz w:val="22"/>
        </w:rPr>
        <w:t>cias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atribuídas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llegalmente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cargo,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ademáis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representación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Administración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Principao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d’Asturias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nos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órganos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colexaos,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directivos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conseyos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d’administración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d’organismos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empresas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capital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d’entidades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público.</w:t>
      </w:r>
    </w:p>
    <w:p>
      <w:pPr>
        <w:pStyle w:val="BodyText"/>
        <w:spacing w:line="247" w:lineRule="auto" w:before="54"/>
        <w:ind w:left="982" w:right="115" w:hanging="1"/>
      </w:pPr>
      <w:r>
        <w:rPr>
          <w:color w:val="2B2A29"/>
        </w:rPr>
        <w:t>Nun se vai poder pertenecer a máis de dous conseyos d’administración d’esos</w:t>
      </w:r>
      <w:r>
        <w:rPr>
          <w:color w:val="2B2A29"/>
          <w:spacing w:val="1"/>
        </w:rPr>
        <w:t> </w:t>
      </w:r>
      <w:r>
        <w:rPr>
          <w:color w:val="2B2A29"/>
        </w:rPr>
        <w:t>suxeitos, agá que lo autorice el Conseyo de Goberno. Ha a ser precisa tamén esta</w:t>
      </w:r>
      <w:r>
        <w:rPr>
          <w:color w:val="2B2A29"/>
          <w:spacing w:val="1"/>
        </w:rPr>
        <w:t> </w:t>
      </w:r>
      <w:r>
        <w:rPr>
          <w:color w:val="2B2A29"/>
        </w:rPr>
        <w:t>autorización pra permitir a un alto cargo exercer a presidencia das sociedades da</w:t>
      </w:r>
      <w:r>
        <w:rPr>
          <w:color w:val="2B2A29"/>
          <w:spacing w:val="1"/>
        </w:rPr>
        <w:t> </w:t>
      </w:r>
      <w:r>
        <w:rPr>
          <w:color w:val="2B2A29"/>
        </w:rPr>
        <w:t>que</w:t>
      </w:r>
      <w:r>
        <w:rPr>
          <w:color w:val="2B2A29"/>
          <w:spacing w:val="4"/>
        </w:rPr>
        <w:t> </w:t>
      </w:r>
      <w:r>
        <w:rPr>
          <w:color w:val="2B2A29"/>
        </w:rPr>
        <w:t>fala</w:t>
      </w:r>
      <w:r>
        <w:rPr>
          <w:color w:val="2B2A29"/>
          <w:spacing w:val="4"/>
        </w:rPr>
        <w:t> </w:t>
      </w:r>
      <w:r>
        <w:rPr>
          <w:color w:val="2B2A29"/>
        </w:rPr>
        <w:t>el</w:t>
      </w:r>
      <w:r>
        <w:rPr>
          <w:color w:val="2B2A29"/>
          <w:spacing w:val="5"/>
        </w:rPr>
        <w:t> </w:t>
      </w:r>
      <w:r>
        <w:rPr>
          <w:color w:val="2B2A29"/>
        </w:rPr>
        <w:t>párrafo</w:t>
      </w:r>
      <w:r>
        <w:rPr>
          <w:color w:val="2B2A29"/>
          <w:spacing w:val="4"/>
        </w:rPr>
        <w:t> </w:t>
      </w:r>
      <w:r>
        <w:rPr>
          <w:color w:val="2B2A29"/>
        </w:rPr>
        <w:t>anterior.</w:t>
      </w:r>
    </w:p>
    <w:p>
      <w:pPr>
        <w:pStyle w:val="BodyText"/>
        <w:spacing w:line="247" w:lineRule="auto" w:before="54"/>
        <w:ind w:left="982" w:right="116" w:hanging="1"/>
      </w:pPr>
      <w:r>
        <w:rPr>
          <w:color w:val="2B2A29"/>
        </w:rPr>
        <w:t>Nos supostos previstos nos párrafos anteriores, os altos cargos nun han a poder</w:t>
      </w:r>
      <w:r>
        <w:rPr>
          <w:color w:val="2B2A29"/>
          <w:spacing w:val="1"/>
        </w:rPr>
        <w:t> </w:t>
      </w:r>
      <w:r>
        <w:rPr>
          <w:color w:val="2B2A29"/>
        </w:rPr>
        <w:t>percibir remuneración, agá as indemnizacióis por razón del servicio. As cantidades</w:t>
      </w:r>
      <w:r>
        <w:rPr>
          <w:color w:val="2B2A29"/>
          <w:spacing w:val="1"/>
        </w:rPr>
        <w:t> </w:t>
      </w:r>
      <w:r>
        <w:rPr>
          <w:color w:val="2B2A29"/>
        </w:rPr>
        <w:t>devengadas por cualquera concepto que nun se teñan que percibir han a ingresarse</w:t>
      </w:r>
      <w:r>
        <w:rPr>
          <w:color w:val="2B2A29"/>
          <w:spacing w:val="-60"/>
        </w:rPr>
        <w:t> </w:t>
      </w:r>
      <w:r>
        <w:rPr>
          <w:color w:val="2B2A29"/>
        </w:rPr>
        <w:t>directamente</w:t>
      </w:r>
      <w:r>
        <w:rPr>
          <w:color w:val="2B2A29"/>
          <w:spacing w:val="-2"/>
        </w:rPr>
        <w:t> </w:t>
      </w:r>
      <w:r>
        <w:rPr>
          <w:color w:val="2B2A29"/>
        </w:rPr>
        <w:t>pol</w:t>
      </w:r>
      <w:r>
        <w:rPr>
          <w:color w:val="2B2A29"/>
          <w:spacing w:val="-2"/>
        </w:rPr>
        <w:t> </w:t>
      </w:r>
      <w:r>
        <w:rPr>
          <w:color w:val="2B2A29"/>
        </w:rPr>
        <w:t>pagador</w:t>
      </w:r>
      <w:r>
        <w:rPr>
          <w:color w:val="2B2A29"/>
          <w:spacing w:val="-2"/>
        </w:rPr>
        <w:t> </w:t>
      </w:r>
      <w:r>
        <w:rPr>
          <w:color w:val="2B2A29"/>
        </w:rPr>
        <w:t>na</w:t>
      </w:r>
      <w:r>
        <w:rPr>
          <w:color w:val="2B2A29"/>
          <w:spacing w:val="-2"/>
        </w:rPr>
        <w:t> </w:t>
      </w:r>
      <w:r>
        <w:rPr>
          <w:color w:val="2B2A29"/>
        </w:rPr>
        <w:t>Tesoureiría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Principao</w:t>
      </w:r>
      <w:r>
        <w:rPr>
          <w:color w:val="2B2A29"/>
          <w:spacing w:val="-1"/>
        </w:rPr>
        <w:t> </w:t>
      </w:r>
      <w:r>
        <w:rPr>
          <w:color w:val="2B2A29"/>
        </w:rPr>
        <w:t>d’Asturias.</w:t>
      </w:r>
    </w:p>
    <w:p>
      <w:pPr>
        <w:pStyle w:val="ListParagraph"/>
        <w:numPr>
          <w:ilvl w:val="1"/>
          <w:numId w:val="58"/>
        </w:numPr>
        <w:tabs>
          <w:tab w:pos="730" w:val="left" w:leader="none"/>
        </w:tabs>
        <w:spacing w:line="247" w:lineRule="auto" w:before="54" w:after="0"/>
        <w:ind w:left="982" w:right="116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desempeño das actividades ordinarias d’investigación propias del organismo ou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institución nel qu’exercen as súas funcióis, sin percibir nestos casos remuneración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eso.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escepción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abarca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llabores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producción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creación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lliteraria,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artísti-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científica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técnica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publicacióis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derivadas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d’aquéllas.</w:t>
      </w:r>
    </w:p>
    <w:p>
      <w:pPr>
        <w:pStyle w:val="ListParagraph"/>
        <w:numPr>
          <w:ilvl w:val="0"/>
          <w:numId w:val="58"/>
        </w:numPr>
        <w:tabs>
          <w:tab w:pos="546" w:val="left" w:leader="none"/>
        </w:tabs>
        <w:spacing w:line="247" w:lineRule="auto" w:before="112" w:after="0"/>
        <w:ind w:left="545" w:right="118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nembros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Goberno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poder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compatibilizar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actividá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cua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diputao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Xunta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Xeneral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Principao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d’Asturias.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Sicasí,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han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poder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percibir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remuneracióis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máis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qu’en</w:t>
      </w:r>
      <w:r>
        <w:rPr>
          <w:color w:val="2B2A29"/>
          <w:spacing w:val="-1"/>
          <w:sz w:val="22"/>
        </w:rPr>
        <w:t> virtú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d’ún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dous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cargos,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indemnizacióis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procedan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llegalmente.</w:t>
      </w:r>
    </w:p>
    <w:p>
      <w:pPr>
        <w:pStyle w:val="ListParagraph"/>
        <w:numPr>
          <w:ilvl w:val="0"/>
          <w:numId w:val="58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namáis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compatible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estas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actividades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pri-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vadas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sempre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comprometa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imparcialidá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independen-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función,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xerarquía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administrativa:</w:t>
      </w:r>
    </w:p>
    <w:p>
      <w:pPr>
        <w:pStyle w:val="ListParagraph"/>
        <w:numPr>
          <w:ilvl w:val="1"/>
          <w:numId w:val="58"/>
        </w:numPr>
        <w:tabs>
          <w:tab w:pos="693" w:val="left" w:leader="none"/>
        </w:tabs>
        <w:spacing w:line="247" w:lineRule="auto" w:before="83" w:after="0"/>
        <w:ind w:left="981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d’administración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patrimonio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familiar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cuas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limitacióis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blecidas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Título.</w:t>
      </w:r>
    </w:p>
    <w:p>
      <w:pPr>
        <w:pStyle w:val="ListParagraph"/>
        <w:numPr>
          <w:ilvl w:val="1"/>
          <w:numId w:val="58"/>
        </w:numPr>
        <w:tabs>
          <w:tab w:pos="730" w:val="left" w:leader="none"/>
        </w:tabs>
        <w:spacing w:line="247" w:lineRule="auto" w:before="56" w:after="0"/>
        <w:ind w:left="982" w:right="115" w:hanging="437"/>
        <w:jc w:val="both"/>
        <w:rPr>
          <w:sz w:val="22"/>
        </w:rPr>
      </w:pPr>
      <w:r>
        <w:rPr>
          <w:color w:val="2B2A29"/>
          <w:w w:val="95"/>
          <w:sz w:val="22"/>
        </w:rPr>
        <w:t>º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As de producción y creación lliteraria, artística, científica ou técnica y as publicacióis deri-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vadas d’aquéllas, ademáis da colaboración y el asistencia ocasional y escepcional como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ponente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congresos,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seminarios,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xornadas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trabayo,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conferencias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ou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cursos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carác-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ter profesional, sempre que nun señan consecuencia d’úa relación d’empreo ou de reali-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zación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servicios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ou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supoñan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úa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mengua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cumprimento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estricto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dos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sous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deberes.</w:t>
      </w:r>
    </w:p>
    <w:p>
      <w:pPr>
        <w:pStyle w:val="ListParagraph"/>
        <w:numPr>
          <w:ilvl w:val="1"/>
          <w:numId w:val="58"/>
        </w:numPr>
        <w:tabs>
          <w:tab w:pos="726" w:val="left" w:leader="none"/>
        </w:tabs>
        <w:spacing w:line="247" w:lineRule="auto" w:before="54" w:after="0"/>
        <w:ind w:left="982" w:right="119" w:hanging="437"/>
        <w:jc w:val="both"/>
        <w:rPr>
          <w:sz w:val="22"/>
        </w:rPr>
      </w:pPr>
      <w:r>
        <w:rPr>
          <w:color w:val="2B2A29"/>
          <w:w w:val="95"/>
          <w:sz w:val="22"/>
        </w:rPr>
        <w:t>º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 participación en entidades culturales ou benéficas que nun teñan ánimo de lucro ou en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fundacióis, sempre que nun perciban ningúa clas de retribución, sin perxuicio del dereto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 ser reembolsaos dos gastos debidamente xustificaos qu’el desempeño da súa función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yes ocasione d’acordo col que prevé el artículo 3.5 da Llei 49/2002, de 23 de decembre,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réxime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fiscal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entidades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sin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fines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lucrativos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incentivos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fiscales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mecenao.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41440" filled="true" fillcolor="#116fb3" stroked="false">
            <v:fill type="solid"/>
            <w10:wrap type="none"/>
          </v:rect>
        </w:pict>
      </w:r>
      <w:bookmarkStart w:name="Artículo 36. Limitacióis patrimoniales e" w:id="68"/>
      <w:bookmarkEnd w:id="68"/>
      <w:r>
        <w:rPr>
          <w:b w:val="0"/>
        </w:rPr>
      </w:r>
      <w:bookmarkStart w:name="Artículo 37. Limitacióis al exercicio d’" w:id="69"/>
      <w:bookmarkEnd w:id="69"/>
      <w:r>
        <w:rPr>
          <w:b w:val="0"/>
        </w:rPr>
      </w:r>
      <w:bookmarkStart w:name="_bookmark16" w:id="70"/>
      <w:bookmarkEnd w:id="70"/>
      <w:r>
        <w:rPr>
          <w:b w:val="0"/>
        </w:rPr>
      </w:r>
      <w:r>
        <w:rPr>
          <w:color w:val="116FB3"/>
          <w:w w:val="95"/>
        </w:rPr>
        <w:t>Artículo</w:t>
      </w:r>
      <w:r>
        <w:rPr>
          <w:color w:val="116FB3"/>
          <w:spacing w:val="-12"/>
          <w:w w:val="95"/>
        </w:rPr>
        <w:t> </w:t>
      </w:r>
      <w:r>
        <w:rPr>
          <w:color w:val="116FB3"/>
          <w:w w:val="95"/>
        </w:rPr>
        <w:t>36.</w:t>
      </w:r>
      <w:r>
        <w:rPr>
          <w:color w:val="116FB3"/>
          <w:spacing w:val="-11"/>
          <w:w w:val="95"/>
        </w:rPr>
        <w:t> </w:t>
      </w:r>
      <w:r>
        <w:rPr>
          <w:color w:val="116FB3"/>
          <w:w w:val="95"/>
        </w:rPr>
        <w:t>Limitacióis</w:t>
      </w:r>
      <w:r>
        <w:rPr>
          <w:color w:val="116FB3"/>
          <w:spacing w:val="-11"/>
          <w:w w:val="95"/>
        </w:rPr>
        <w:t> </w:t>
      </w:r>
      <w:r>
        <w:rPr>
          <w:color w:val="116FB3"/>
          <w:w w:val="95"/>
        </w:rPr>
        <w:t>patrimoniales</w:t>
      </w:r>
      <w:r>
        <w:rPr>
          <w:color w:val="116FB3"/>
          <w:spacing w:val="-11"/>
          <w:w w:val="95"/>
        </w:rPr>
        <w:t> </w:t>
      </w:r>
      <w:r>
        <w:rPr>
          <w:color w:val="116FB3"/>
          <w:w w:val="95"/>
        </w:rPr>
        <w:t>en</w:t>
      </w:r>
      <w:r>
        <w:rPr>
          <w:color w:val="116FB3"/>
          <w:spacing w:val="-11"/>
          <w:w w:val="95"/>
        </w:rPr>
        <w:t> </w:t>
      </w:r>
      <w:r>
        <w:rPr>
          <w:color w:val="116FB3"/>
          <w:w w:val="95"/>
        </w:rPr>
        <w:t>participacióis</w:t>
      </w:r>
      <w:r>
        <w:rPr>
          <w:color w:val="116FB3"/>
          <w:spacing w:val="-11"/>
          <w:w w:val="95"/>
        </w:rPr>
        <w:t> </w:t>
      </w:r>
      <w:r>
        <w:rPr>
          <w:color w:val="116FB3"/>
          <w:w w:val="95"/>
        </w:rPr>
        <w:t>societarias.</w:t>
      </w:r>
    </w:p>
    <w:p>
      <w:pPr>
        <w:pStyle w:val="ListParagraph"/>
        <w:numPr>
          <w:ilvl w:val="0"/>
          <w:numId w:val="59"/>
        </w:numPr>
        <w:tabs>
          <w:tab w:pos="380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ter,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interposta,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participacióis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directas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indirectas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superiores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un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dez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cento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empresas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tanto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teñan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concertos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contratos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cualquera naturaleza col sector público al que se refire el artículo 2 da Llei 40/2015, de 1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1"/>
          <w:sz w:val="22"/>
        </w:rPr>
        <w:t>d’outubre,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Sector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Público,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reciban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subvencióis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proveñan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cualquera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Adminis-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Pública.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tanto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participen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subcontratista d’outra que teña contratos de cualquera naturaleza con aquellos sempre qu’a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1"/>
          <w:sz w:val="22"/>
        </w:rPr>
        <w:t>subcontratación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producira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adxudicatario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contrato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2.1.a).</w:t>
      </w:r>
    </w:p>
    <w:p>
      <w:pPr>
        <w:pStyle w:val="BodyText"/>
        <w:spacing w:line="247" w:lineRule="auto" w:before="81"/>
        <w:ind w:left="137" w:right="117"/>
      </w:pPr>
      <w:r>
        <w:rPr>
          <w:color w:val="2B2A29"/>
        </w:rPr>
        <w:t>Pra os efectos previstos neste artículo, considérase persona interposta a persona física ou</w:t>
      </w:r>
      <w:r>
        <w:rPr>
          <w:color w:val="2B2A29"/>
          <w:spacing w:val="1"/>
        </w:rPr>
        <w:t> </w:t>
      </w:r>
      <w:r>
        <w:rPr>
          <w:color w:val="2B2A29"/>
        </w:rPr>
        <w:t>xurídica</w:t>
      </w:r>
      <w:r>
        <w:rPr>
          <w:color w:val="2B2A29"/>
          <w:spacing w:val="-1"/>
        </w:rPr>
        <w:t> </w:t>
      </w:r>
      <w:r>
        <w:rPr>
          <w:color w:val="2B2A29"/>
        </w:rPr>
        <w:t>qu’actúa</w:t>
      </w:r>
      <w:r>
        <w:rPr>
          <w:color w:val="2B2A29"/>
          <w:spacing w:val="-1"/>
        </w:rPr>
        <w:t> </w:t>
      </w:r>
      <w:r>
        <w:rPr>
          <w:color w:val="2B2A29"/>
        </w:rPr>
        <w:t>por</w:t>
      </w:r>
      <w:r>
        <w:rPr>
          <w:color w:val="2B2A29"/>
          <w:spacing w:val="-1"/>
        </w:rPr>
        <w:t> </w:t>
      </w:r>
      <w:r>
        <w:rPr>
          <w:color w:val="2B2A29"/>
        </w:rPr>
        <w:t>conta del</w:t>
      </w:r>
      <w:r>
        <w:rPr>
          <w:color w:val="2B2A29"/>
          <w:spacing w:val="-1"/>
        </w:rPr>
        <w:t> </w:t>
      </w:r>
      <w:r>
        <w:rPr>
          <w:color w:val="2B2A29"/>
        </w:rPr>
        <w:t>alto</w:t>
      </w:r>
      <w:r>
        <w:rPr>
          <w:color w:val="2B2A29"/>
          <w:spacing w:val="-1"/>
        </w:rPr>
        <w:t> </w:t>
      </w:r>
      <w:r>
        <w:rPr>
          <w:color w:val="2B2A29"/>
        </w:rPr>
        <w:t>cargo.</w:t>
      </w:r>
    </w:p>
    <w:p>
      <w:pPr>
        <w:pStyle w:val="BodyText"/>
        <w:spacing w:line="247" w:lineRule="auto" w:before="84"/>
        <w:ind w:left="137" w:right="115"/>
      </w:pPr>
      <w:r>
        <w:rPr>
          <w:color w:val="2B2A29"/>
        </w:rPr>
        <w:t>Nel caso en que, de xeito sobrevido, se producira a causa descrita nos dous párrafos ante-</w:t>
      </w:r>
      <w:r>
        <w:rPr>
          <w:color w:val="2B2A29"/>
          <w:spacing w:val="1"/>
        </w:rPr>
        <w:t> </w:t>
      </w:r>
      <w:r>
        <w:rPr>
          <w:color w:val="2B2A29"/>
        </w:rPr>
        <w:t>riores</w:t>
      </w:r>
      <w:r>
        <w:rPr>
          <w:color w:val="2B2A29"/>
          <w:spacing w:val="-3"/>
        </w:rPr>
        <w:t> </w:t>
      </w:r>
      <w:r>
        <w:rPr>
          <w:color w:val="2B2A29"/>
        </w:rPr>
        <w:t>d’este</w:t>
      </w:r>
      <w:r>
        <w:rPr>
          <w:color w:val="2B2A29"/>
          <w:spacing w:val="-3"/>
        </w:rPr>
        <w:t> </w:t>
      </w:r>
      <w:r>
        <w:rPr>
          <w:color w:val="2B2A29"/>
        </w:rPr>
        <w:t>apartao</w:t>
      </w:r>
      <w:r>
        <w:rPr>
          <w:color w:val="2B2A29"/>
          <w:spacing w:val="-3"/>
        </w:rPr>
        <w:t> </w:t>
      </w:r>
      <w:r>
        <w:rPr>
          <w:color w:val="2B2A29"/>
        </w:rPr>
        <w:t>1,</w:t>
      </w:r>
      <w:r>
        <w:rPr>
          <w:color w:val="2B2A29"/>
          <w:spacing w:val="-3"/>
        </w:rPr>
        <w:t> </w:t>
      </w:r>
      <w:r>
        <w:rPr>
          <w:color w:val="2B2A29"/>
        </w:rPr>
        <w:t>el</w:t>
      </w:r>
      <w:r>
        <w:rPr>
          <w:color w:val="2B2A29"/>
          <w:spacing w:val="-3"/>
        </w:rPr>
        <w:t> </w:t>
      </w:r>
      <w:r>
        <w:rPr>
          <w:color w:val="2B2A29"/>
        </w:rPr>
        <w:t>alto</w:t>
      </w:r>
      <w:r>
        <w:rPr>
          <w:color w:val="2B2A29"/>
          <w:spacing w:val="-3"/>
        </w:rPr>
        <w:t> </w:t>
      </w:r>
      <w:r>
        <w:rPr>
          <w:color w:val="2B2A29"/>
        </w:rPr>
        <w:t>cargo</w:t>
      </w:r>
      <w:r>
        <w:rPr>
          <w:color w:val="2B2A29"/>
          <w:spacing w:val="-3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ter</w:t>
      </w:r>
      <w:r>
        <w:rPr>
          <w:color w:val="2B2A29"/>
          <w:spacing w:val="-3"/>
        </w:rPr>
        <w:t> </w:t>
      </w: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notificallo</w:t>
      </w:r>
      <w:r>
        <w:rPr>
          <w:color w:val="2B2A29"/>
          <w:spacing w:val="-3"/>
        </w:rPr>
        <w:t> </w:t>
      </w:r>
      <w:r>
        <w:rPr>
          <w:color w:val="2B2A29"/>
        </w:rPr>
        <w:t>á</w:t>
      </w:r>
      <w:r>
        <w:rPr>
          <w:color w:val="2B2A29"/>
          <w:spacing w:val="-2"/>
        </w:rPr>
        <w:t> </w:t>
      </w:r>
      <w:r>
        <w:rPr>
          <w:color w:val="2B2A29"/>
        </w:rPr>
        <w:t>Oficina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Bon</w:t>
      </w:r>
      <w:r>
        <w:rPr>
          <w:color w:val="2B2A29"/>
          <w:spacing w:val="-3"/>
        </w:rPr>
        <w:t> </w:t>
      </w:r>
      <w:r>
        <w:rPr>
          <w:color w:val="2B2A29"/>
        </w:rPr>
        <w:t>Goberno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Lluita</w:t>
      </w:r>
      <w:r>
        <w:rPr>
          <w:color w:val="2B2A29"/>
          <w:spacing w:val="-59"/>
        </w:rPr>
        <w:t> </w:t>
      </w:r>
      <w:r>
        <w:rPr>
          <w:color w:val="2B2A29"/>
        </w:rPr>
        <w:t>contra a Corrupción, qu’ha a informar sobre as medidas que ten que tomar pra garantizar a</w:t>
      </w:r>
      <w:r>
        <w:rPr>
          <w:color w:val="2B2A29"/>
          <w:spacing w:val="1"/>
        </w:rPr>
        <w:t> </w:t>
      </w:r>
      <w:r>
        <w:rPr>
          <w:color w:val="2B2A29"/>
        </w:rPr>
        <w:t>obxetividá</w:t>
      </w:r>
      <w:r>
        <w:rPr>
          <w:color w:val="2B2A29"/>
          <w:spacing w:val="-2"/>
        </w:rPr>
        <w:t> </w:t>
      </w:r>
      <w:r>
        <w:rPr>
          <w:color w:val="2B2A29"/>
        </w:rPr>
        <w:t>nel</w:t>
      </w:r>
      <w:r>
        <w:rPr>
          <w:color w:val="2B2A29"/>
          <w:spacing w:val="-1"/>
        </w:rPr>
        <w:t> </w:t>
      </w:r>
      <w:r>
        <w:rPr>
          <w:color w:val="2B2A29"/>
        </w:rPr>
        <w:t>actuación</w:t>
      </w:r>
      <w:r>
        <w:rPr>
          <w:color w:val="2B2A29"/>
          <w:spacing w:val="-1"/>
        </w:rPr>
        <w:t> </w:t>
      </w:r>
      <w:r>
        <w:rPr>
          <w:color w:val="2B2A29"/>
        </w:rPr>
        <w:t>pública.</w:t>
      </w:r>
    </w:p>
    <w:p>
      <w:pPr>
        <w:pStyle w:val="ListParagraph"/>
        <w:numPr>
          <w:ilvl w:val="0"/>
          <w:numId w:val="59"/>
        </w:numPr>
        <w:tabs>
          <w:tab w:pos="390" w:val="left" w:leader="none"/>
        </w:tabs>
        <w:spacing w:line="247" w:lineRule="auto" w:before="83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suposto das sociedades anónimas qu’el sou capital social suscrito supere os 600.000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euros, esa prohibición vai afectar ás participacióis patrimoniales que, sin chegar al dez por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cento, supoñan úa posición nel capital social da empresa que poda condicionar de xeito rele-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vante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 actuación.</w:t>
      </w:r>
    </w:p>
    <w:p>
      <w:pPr>
        <w:pStyle w:val="ListParagraph"/>
        <w:numPr>
          <w:ilvl w:val="0"/>
          <w:numId w:val="59"/>
        </w:numPr>
        <w:tabs>
          <w:tab w:pos="378" w:val="left" w:leader="none"/>
        </w:tabs>
        <w:spacing w:line="247" w:lineRule="auto" w:before="83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nomen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ocupar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tuvera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refiren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apartaos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anteriores,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qu’ayiar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ceder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terceiro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independen-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te, entendendo como tal un suxeito nel que nun concurren as circunstancias contempladas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apartao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1,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participacióis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inherentes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mesmas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tempo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qu’exerza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cargo, nel prazo de tres meses, cuntaos dende el día despóis de que lo nomen. Se a partici-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pación s’adquirira por sucesión hereditaria ou outro título gratuíto mentres exerce el cargo, 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ayiamento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cesión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tería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producirse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prazo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adquisición.</w:t>
      </w:r>
    </w:p>
    <w:p>
      <w:pPr>
        <w:pStyle w:val="BodyText"/>
        <w:spacing w:line="247" w:lineRule="auto" w:before="81"/>
        <w:ind w:left="137" w:right="115"/>
      </w:pPr>
      <w:r>
        <w:rPr>
          <w:color w:val="2B2A29"/>
        </w:rPr>
        <w:t>Ese ayiamento ou cesión, ademáis da identificación del terceiro independente, ha a declarar-</w:t>
      </w:r>
      <w:r>
        <w:rPr>
          <w:color w:val="2B2A29"/>
          <w:spacing w:val="-59"/>
        </w:rPr>
        <w:t> </w:t>
      </w:r>
      <w:r>
        <w:rPr>
          <w:color w:val="2B2A29"/>
        </w:rPr>
        <w:t>se a os Rexistros d’Actividades y de Beis y Deretos Patrimoniales y ha a ter que cuntar col</w:t>
      </w:r>
      <w:r>
        <w:rPr>
          <w:color w:val="2B2A29"/>
          <w:spacing w:val="1"/>
        </w:rPr>
        <w:t> </w:t>
      </w:r>
      <w:r>
        <w:rPr>
          <w:color w:val="2B2A29"/>
        </w:rPr>
        <w:t>informe</w:t>
      </w:r>
      <w:r>
        <w:rPr>
          <w:color w:val="2B2A29"/>
          <w:spacing w:val="-2"/>
        </w:rPr>
        <w:t> </w:t>
      </w:r>
      <w:r>
        <w:rPr>
          <w:color w:val="2B2A29"/>
        </w:rPr>
        <w:t>favorable</w:t>
      </w:r>
      <w:r>
        <w:rPr>
          <w:color w:val="2B2A29"/>
          <w:spacing w:val="-1"/>
        </w:rPr>
        <w:t> </w:t>
      </w:r>
      <w:r>
        <w:rPr>
          <w:color w:val="2B2A29"/>
        </w:rPr>
        <w:t>previo</w:t>
      </w:r>
      <w:r>
        <w:rPr>
          <w:color w:val="2B2A29"/>
          <w:spacing w:val="-2"/>
        </w:rPr>
        <w:t> </w:t>
      </w:r>
      <w:r>
        <w:rPr>
          <w:color w:val="2B2A29"/>
        </w:rPr>
        <w:t>da</w:t>
      </w:r>
      <w:r>
        <w:rPr>
          <w:color w:val="2B2A29"/>
          <w:spacing w:val="-2"/>
        </w:rPr>
        <w:t> </w:t>
      </w:r>
      <w:r>
        <w:rPr>
          <w:color w:val="2B2A29"/>
        </w:rPr>
        <w:t>Oficina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Lluita</w:t>
      </w:r>
      <w:r>
        <w:rPr>
          <w:color w:val="2B2A29"/>
          <w:spacing w:val="-2"/>
        </w:rPr>
        <w:t> </w:t>
      </w:r>
      <w:r>
        <w:rPr>
          <w:color w:val="2B2A29"/>
        </w:rPr>
        <w:t>contra a</w:t>
      </w:r>
      <w:r>
        <w:rPr>
          <w:color w:val="2B2A29"/>
          <w:spacing w:val="-2"/>
        </w:rPr>
        <w:t> </w:t>
      </w:r>
      <w:r>
        <w:rPr>
          <w:color w:val="2B2A29"/>
        </w:rPr>
        <w:t>Corrupción.</w:t>
      </w:r>
    </w:p>
    <w:p>
      <w:pPr>
        <w:pStyle w:val="Heading3"/>
        <w:spacing w:line="208" w:lineRule="auto" w:before="130"/>
        <w:ind w:right="1815"/>
      </w:pPr>
      <w:r>
        <w:rPr>
          <w:color w:val="116FB3"/>
        </w:rPr>
        <w:t>Artículo</w:t>
      </w:r>
      <w:r>
        <w:rPr>
          <w:color w:val="116FB3"/>
          <w:spacing w:val="1"/>
        </w:rPr>
        <w:t> </w:t>
      </w:r>
      <w:r>
        <w:rPr>
          <w:color w:val="116FB3"/>
        </w:rPr>
        <w:t>37.</w:t>
      </w:r>
      <w:r>
        <w:rPr>
          <w:color w:val="116FB3"/>
          <w:spacing w:val="1"/>
        </w:rPr>
        <w:t> </w:t>
      </w:r>
      <w:r>
        <w:rPr>
          <w:color w:val="116FB3"/>
        </w:rPr>
        <w:t>Limitacióis</w:t>
      </w:r>
      <w:r>
        <w:rPr>
          <w:color w:val="116FB3"/>
          <w:spacing w:val="1"/>
        </w:rPr>
        <w:t> </w:t>
      </w:r>
      <w:r>
        <w:rPr>
          <w:color w:val="116FB3"/>
        </w:rPr>
        <w:t>al</w:t>
      </w:r>
      <w:r>
        <w:rPr>
          <w:color w:val="116FB3"/>
          <w:spacing w:val="1"/>
        </w:rPr>
        <w:t> </w:t>
      </w:r>
      <w:r>
        <w:rPr>
          <w:color w:val="116FB3"/>
        </w:rPr>
        <w:t>exercicio</w:t>
      </w:r>
      <w:r>
        <w:rPr>
          <w:color w:val="116FB3"/>
          <w:spacing w:val="1"/>
        </w:rPr>
        <w:t> </w:t>
      </w:r>
      <w:r>
        <w:rPr>
          <w:color w:val="116FB3"/>
        </w:rPr>
        <w:t>d’actividades</w:t>
      </w:r>
      <w:r>
        <w:rPr>
          <w:color w:val="116FB3"/>
          <w:spacing w:val="1"/>
        </w:rPr>
        <w:t> </w:t>
      </w:r>
      <w:r>
        <w:rPr>
          <w:color w:val="116FB3"/>
        </w:rPr>
        <w:t>privadas</w:t>
      </w:r>
      <w:r>
        <w:rPr>
          <w:color w:val="116FB3"/>
          <w:spacing w:val="-64"/>
        </w:rPr>
        <w:t> </w:t>
      </w:r>
      <w:r>
        <w:rPr>
          <w:color w:val="116FB3"/>
        </w:rPr>
        <w:t>despóis</w:t>
      </w:r>
      <w:r>
        <w:rPr>
          <w:color w:val="116FB3"/>
          <w:spacing w:val="-1"/>
        </w:rPr>
        <w:t> </w:t>
      </w:r>
      <w:r>
        <w:rPr>
          <w:color w:val="116FB3"/>
        </w:rPr>
        <w:t>del cese.</w:t>
      </w:r>
    </w:p>
    <w:p>
      <w:pPr>
        <w:pStyle w:val="ListParagraph"/>
        <w:numPr>
          <w:ilvl w:val="0"/>
          <w:numId w:val="60"/>
        </w:numPr>
        <w:tabs>
          <w:tab w:pos="403" w:val="left" w:leader="none"/>
        </w:tabs>
        <w:spacing w:line="247" w:lineRule="auto" w:before="95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Os ex-altos cargos, nos dous anos despóis da fecha del cese, nun han a poder realizar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privadas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resultaran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afectadas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decisióis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participaran.</w:t>
      </w:r>
    </w:p>
    <w:p>
      <w:pPr>
        <w:pStyle w:val="BodyText"/>
        <w:spacing w:line="247" w:lineRule="auto" w:before="98"/>
        <w:ind w:left="137" w:right="117"/>
      </w:pPr>
      <w:r>
        <w:rPr>
          <w:color w:val="2B2A29"/>
        </w:rPr>
        <w:t>A prohibición esténdese tanto ás entidades privadas afectadas como ás que pertenezan al</w:t>
      </w:r>
      <w:r>
        <w:rPr>
          <w:color w:val="2B2A29"/>
          <w:spacing w:val="1"/>
        </w:rPr>
        <w:t> </w:t>
      </w:r>
      <w:r>
        <w:rPr>
          <w:color w:val="2B2A29"/>
        </w:rPr>
        <w:t>mesmo</w:t>
      </w:r>
      <w:r>
        <w:rPr>
          <w:color w:val="2B2A29"/>
          <w:spacing w:val="-1"/>
        </w:rPr>
        <w:t> </w:t>
      </w:r>
      <w:r>
        <w:rPr>
          <w:color w:val="2B2A29"/>
        </w:rPr>
        <w:t>grupo</w:t>
      </w:r>
      <w:r>
        <w:rPr>
          <w:color w:val="2B2A29"/>
          <w:spacing w:val="-1"/>
        </w:rPr>
        <w:t> </w:t>
      </w:r>
      <w:r>
        <w:rPr>
          <w:color w:val="2B2A29"/>
        </w:rPr>
        <w:t>societario.</w:t>
      </w:r>
    </w:p>
    <w:p>
      <w:pPr>
        <w:pStyle w:val="ListParagraph"/>
        <w:numPr>
          <w:ilvl w:val="0"/>
          <w:numId w:val="60"/>
        </w:numPr>
        <w:tabs>
          <w:tab w:pos="384" w:val="left" w:leader="none"/>
        </w:tabs>
        <w:spacing w:line="247" w:lineRule="auto" w:before="9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Quen foran alto cargo por razón de ser nembros ou titulares d’un órgano ou organismo 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gulador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supervisión,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anos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despóis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cese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realizar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privadas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tuveran suxeitas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supervisión 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regulación.</w:t>
      </w:r>
    </w:p>
    <w:p>
      <w:pPr>
        <w:pStyle w:val="ListParagraph"/>
        <w:numPr>
          <w:ilvl w:val="0"/>
          <w:numId w:val="60"/>
        </w:numPr>
        <w:tabs>
          <w:tab w:pos="382" w:val="left" w:leader="none"/>
        </w:tabs>
        <w:spacing w:line="240" w:lineRule="auto" w:before="9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Enténdese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d’úa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decisión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qu’afecta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entidá:</w:t>
      </w:r>
    </w:p>
    <w:p>
      <w:pPr>
        <w:pStyle w:val="ListParagraph"/>
        <w:numPr>
          <w:ilvl w:val="0"/>
          <w:numId w:val="61"/>
        </w:numPr>
        <w:tabs>
          <w:tab w:pos="546" w:val="left" w:leader="none"/>
        </w:tabs>
        <w:spacing w:line="247" w:lineRule="auto" w:before="12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cargo,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propias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perior a proposta d’él ou dos titulares dos sous órganos dependentes, por delegación ou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sustitución, suscriba un informe preceptivo, úa resolución administrativa ou un acto equi-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valente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sometido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privao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trate.</w:t>
      </w:r>
    </w:p>
    <w:p>
      <w:pPr>
        <w:pStyle w:val="ListParagraph"/>
        <w:numPr>
          <w:ilvl w:val="0"/>
          <w:numId w:val="61"/>
        </w:numPr>
        <w:tabs>
          <w:tab w:pos="546" w:val="left" w:leader="none"/>
        </w:tabs>
        <w:spacing w:line="247" w:lineRule="auto" w:before="8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 intervera, col sou voto ou cua presentación da proposta correspondente, en se-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d’órganos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colexaos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tomara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decisión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entidá.</w:t>
      </w:r>
    </w:p>
    <w:p>
      <w:pPr>
        <w:pStyle w:val="ListParagraph"/>
        <w:numPr>
          <w:ilvl w:val="0"/>
          <w:numId w:val="60"/>
        </w:numPr>
        <w:tabs>
          <w:tab w:pos="403" w:val="left" w:leader="none"/>
        </w:tabs>
        <w:spacing w:line="247" w:lineRule="auto" w:before="14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 altos cargos qu’antias d’ocupar esos postos públicos exerceran a súa actividá profe-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sional en empresas privadas ás que se quixeran reincorporar nun han a incurrir na incompa-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tibilidá prevista nel apartao anterior condo el actividá que vayan desempeñar nellas lo seña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 postos de trabayo que nun tían relacionaos directamente cuas competencias del cargo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ocupao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adoptar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decisióis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qu’afecten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éste.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0"/>
        </w:numPr>
        <w:tabs>
          <w:tab w:pos="400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1952" filled="true" fillcolor="#116fb3" stroked="false">
            <v:fill type="solid"/>
            <w10:wrap type="none"/>
          </v:rect>
        </w:pict>
      </w:r>
      <w:bookmarkStart w:name="Artículo 38. Declaración d’actividades." w:id="71"/>
      <w:bookmarkEnd w:id="71"/>
      <w:r>
        <w:rPr/>
      </w:r>
      <w:bookmarkStart w:name="Artículo 39. Declaración de beis y deret" w:id="72"/>
      <w:bookmarkEnd w:id="72"/>
      <w:r>
        <w:rPr/>
      </w:r>
      <w:bookmarkStart w:name="_bookmark17" w:id="73"/>
      <w:bookmarkEnd w:id="73"/>
      <w:r>
        <w:rPr/>
      </w:r>
      <w:bookmarkStart w:name="_bookmark17" w:id="74"/>
      <w:bookmarkEnd w:id="74"/>
      <w:r>
        <w:rPr>
          <w:color w:val="2B2A29"/>
          <w:sz w:val="22"/>
        </w:rPr>
        <w:t>Ne</w:t>
      </w:r>
      <w:r>
        <w:rPr>
          <w:color w:val="2B2A29"/>
          <w:sz w:val="22"/>
        </w:rPr>
        <w:t>l periodo de dous anos del que fala el apartao 1, os ex-altos cargos nun han a poder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celebrar, por si mesmos ou al través d’entidades participadas por ellos directa ou indirecta-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mente en máis del dez por cento, contratos d’asistencia técnica, de servicios ou similares col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Administración pública unde realizaran servicios, directamente ou al través d’empresas con-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tratistas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subcontratistas,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sempre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guarden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cuas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exercía.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realicen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qu’adoptar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prazo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indicao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procedementos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detección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situacióis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conflicto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d’intereses.</w:t>
      </w:r>
    </w:p>
    <w:p>
      <w:pPr>
        <w:pStyle w:val="ListParagraph"/>
        <w:numPr>
          <w:ilvl w:val="0"/>
          <w:numId w:val="60"/>
        </w:numPr>
        <w:tabs>
          <w:tab w:pos="379" w:val="left" w:leader="none"/>
        </w:tabs>
        <w:spacing w:line="247" w:lineRule="auto" w:before="109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Quen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ocuparan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efectuar,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anos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apartao 1, ante a Oficina de Bon Goberno y Lluita contra a Corrupción, declaración sobre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actividades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vayan realizar,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antias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qu’empecen.</w:t>
      </w:r>
    </w:p>
    <w:p>
      <w:pPr>
        <w:pStyle w:val="ListParagraph"/>
        <w:numPr>
          <w:ilvl w:val="0"/>
          <w:numId w:val="60"/>
        </w:numPr>
        <w:tabs>
          <w:tab w:pos="387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Condo a Oficina de Bon Goberno y Lluita contra a Corrupción ye pareza qu’el actividá pri-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vada que quer desempeñar quen ocupara un alto cargo vulnera el que se prevé nel apartao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1,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comunicáryelo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interesao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fora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realizar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servicios,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formular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alegacióis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pinten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convenientes.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Nel</w:t>
      </w:r>
      <w:r>
        <w:rPr>
          <w:color w:val="2B2A29"/>
          <w:spacing w:val="-15"/>
        </w:rPr>
        <w:t> </w:t>
      </w:r>
      <w:r>
        <w:rPr>
          <w:color w:val="2B2A29"/>
        </w:rPr>
        <w:t>prazo</w:t>
      </w:r>
      <w:r>
        <w:rPr>
          <w:color w:val="2B2A29"/>
          <w:spacing w:val="-15"/>
        </w:rPr>
        <w:t> </w:t>
      </w:r>
      <w:r>
        <w:rPr>
          <w:color w:val="2B2A29"/>
        </w:rPr>
        <w:t>d’un</w:t>
      </w:r>
      <w:r>
        <w:rPr>
          <w:color w:val="2B2A29"/>
          <w:spacing w:val="-14"/>
        </w:rPr>
        <w:t> </w:t>
      </w:r>
      <w:r>
        <w:rPr>
          <w:color w:val="2B2A29"/>
        </w:rPr>
        <w:t>mes</w:t>
      </w:r>
      <w:r>
        <w:rPr>
          <w:color w:val="2B2A29"/>
          <w:spacing w:val="-15"/>
        </w:rPr>
        <w:t> </w:t>
      </w:r>
      <w:r>
        <w:rPr>
          <w:color w:val="2B2A29"/>
        </w:rPr>
        <w:t>dende</w:t>
      </w:r>
      <w:r>
        <w:rPr>
          <w:color w:val="2B2A29"/>
          <w:spacing w:val="-14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presentación</w:t>
      </w:r>
      <w:r>
        <w:rPr>
          <w:color w:val="2B2A29"/>
          <w:spacing w:val="-15"/>
        </w:rPr>
        <w:t> </w:t>
      </w:r>
      <w:r>
        <w:rPr>
          <w:color w:val="2B2A29"/>
        </w:rPr>
        <w:t>da</w:t>
      </w:r>
      <w:r>
        <w:rPr>
          <w:color w:val="2B2A29"/>
          <w:spacing w:val="-14"/>
        </w:rPr>
        <w:t> </w:t>
      </w:r>
      <w:r>
        <w:rPr>
          <w:color w:val="2B2A29"/>
        </w:rPr>
        <w:t>que</w:t>
      </w:r>
      <w:r>
        <w:rPr>
          <w:color w:val="2B2A29"/>
          <w:spacing w:val="-15"/>
        </w:rPr>
        <w:t> </w:t>
      </w:r>
      <w:r>
        <w:rPr>
          <w:color w:val="2B2A29"/>
        </w:rPr>
        <w:t>fala</w:t>
      </w:r>
      <w:r>
        <w:rPr>
          <w:color w:val="2B2A29"/>
          <w:spacing w:val="-14"/>
        </w:rPr>
        <w:t> </w:t>
      </w:r>
      <w:r>
        <w:rPr>
          <w:color w:val="2B2A29"/>
        </w:rPr>
        <w:t>el</w:t>
      </w:r>
      <w:r>
        <w:rPr>
          <w:color w:val="2B2A29"/>
          <w:spacing w:val="-15"/>
        </w:rPr>
        <w:t> </w:t>
      </w:r>
      <w:r>
        <w:rPr>
          <w:color w:val="2B2A29"/>
        </w:rPr>
        <w:t>apartao</w:t>
      </w:r>
      <w:r>
        <w:rPr>
          <w:color w:val="2B2A29"/>
          <w:spacing w:val="-14"/>
        </w:rPr>
        <w:t> </w:t>
      </w:r>
      <w:r>
        <w:rPr>
          <w:color w:val="2B2A29"/>
        </w:rPr>
        <w:t>6,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Oficina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Bon</w:t>
      </w:r>
      <w:r>
        <w:rPr>
          <w:color w:val="2B2A29"/>
          <w:spacing w:val="-14"/>
        </w:rPr>
        <w:t> </w:t>
      </w:r>
      <w:r>
        <w:rPr>
          <w:color w:val="2B2A29"/>
        </w:rPr>
        <w:t>Goberno</w:t>
      </w:r>
      <w:r>
        <w:rPr>
          <w:color w:val="2B2A29"/>
          <w:spacing w:val="-15"/>
        </w:rPr>
        <w:t> </w:t>
      </w:r>
      <w:r>
        <w:rPr>
          <w:color w:val="2B2A29"/>
        </w:rPr>
        <w:t>y</w:t>
      </w:r>
      <w:r>
        <w:rPr>
          <w:color w:val="2B2A29"/>
          <w:spacing w:val="-59"/>
        </w:rPr>
        <w:t> </w:t>
      </w:r>
      <w:r>
        <w:rPr>
          <w:color w:val="2B2A29"/>
        </w:rPr>
        <w:t>Lluita</w:t>
      </w:r>
      <w:r>
        <w:rPr>
          <w:color w:val="2B2A29"/>
          <w:spacing w:val="-16"/>
        </w:rPr>
        <w:t> </w:t>
      </w:r>
      <w:r>
        <w:rPr>
          <w:color w:val="2B2A29"/>
        </w:rPr>
        <w:t>contra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Corrupción</w:t>
      </w:r>
      <w:r>
        <w:rPr>
          <w:color w:val="2B2A29"/>
          <w:spacing w:val="-15"/>
        </w:rPr>
        <w:t> </w:t>
      </w:r>
      <w:r>
        <w:rPr>
          <w:color w:val="2B2A29"/>
        </w:rPr>
        <w:t>ha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pronunciarse</w:t>
      </w:r>
      <w:r>
        <w:rPr>
          <w:color w:val="2B2A29"/>
          <w:spacing w:val="-15"/>
        </w:rPr>
        <w:t> </w:t>
      </w:r>
      <w:r>
        <w:rPr>
          <w:color w:val="2B2A29"/>
        </w:rPr>
        <w:t>sobre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5"/>
        </w:rPr>
        <w:t> </w:t>
      </w:r>
      <w:r>
        <w:rPr>
          <w:color w:val="2B2A29"/>
        </w:rPr>
        <w:t>compatibilidá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actividá</w:t>
      </w:r>
      <w:r>
        <w:rPr>
          <w:color w:val="2B2A29"/>
          <w:spacing w:val="-15"/>
        </w:rPr>
        <w:t> </w:t>
      </w:r>
      <w:r>
        <w:rPr>
          <w:color w:val="2B2A29"/>
        </w:rPr>
        <w:t>que</w:t>
      </w:r>
      <w:r>
        <w:rPr>
          <w:color w:val="2B2A29"/>
          <w:spacing w:val="-15"/>
        </w:rPr>
        <w:t> </w:t>
      </w:r>
      <w:r>
        <w:rPr>
          <w:color w:val="2B2A29"/>
        </w:rPr>
        <w:t>se</w:t>
      </w:r>
      <w:r>
        <w:rPr>
          <w:color w:val="2B2A29"/>
          <w:spacing w:val="-15"/>
        </w:rPr>
        <w:t> </w:t>
      </w:r>
      <w:r>
        <w:rPr>
          <w:color w:val="2B2A29"/>
        </w:rPr>
        <w:t>vai</w:t>
      </w:r>
      <w:r>
        <w:rPr>
          <w:color w:val="2B2A29"/>
          <w:spacing w:val="-15"/>
        </w:rPr>
        <w:t> </w:t>
      </w:r>
      <w:r>
        <w:rPr>
          <w:color w:val="2B2A29"/>
        </w:rPr>
        <w:t>reali-</w:t>
      </w:r>
      <w:r>
        <w:rPr>
          <w:color w:val="2B2A29"/>
          <w:spacing w:val="-59"/>
        </w:rPr>
        <w:t> </w:t>
      </w:r>
      <w:r>
        <w:rPr>
          <w:color w:val="2B2A29"/>
        </w:rPr>
        <w:t>zar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ha</w:t>
      </w:r>
      <w:r>
        <w:rPr>
          <w:color w:val="2B2A29"/>
          <w:spacing w:val="-14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comunicáryelo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interesao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á</w:t>
      </w:r>
      <w:r>
        <w:rPr>
          <w:color w:val="2B2A29"/>
          <w:spacing w:val="-14"/>
        </w:rPr>
        <w:t> </w:t>
      </w:r>
      <w:r>
        <w:rPr>
          <w:color w:val="2B2A29"/>
        </w:rPr>
        <w:t>empresa</w:t>
      </w:r>
      <w:r>
        <w:rPr>
          <w:color w:val="2B2A29"/>
          <w:spacing w:val="-14"/>
        </w:rPr>
        <w:t> </w:t>
      </w:r>
      <w:r>
        <w:rPr>
          <w:color w:val="2B2A29"/>
        </w:rPr>
        <w:t>ou</w:t>
      </w:r>
      <w:r>
        <w:rPr>
          <w:color w:val="2B2A29"/>
          <w:spacing w:val="-13"/>
        </w:rPr>
        <w:t> </w:t>
      </w:r>
      <w:r>
        <w:rPr>
          <w:color w:val="2B2A29"/>
        </w:rPr>
        <w:t>sociedá</w:t>
      </w:r>
      <w:r>
        <w:rPr>
          <w:color w:val="2B2A29"/>
          <w:spacing w:val="-14"/>
        </w:rPr>
        <w:t> </w:t>
      </w:r>
      <w:r>
        <w:rPr>
          <w:color w:val="2B2A29"/>
        </w:rPr>
        <w:t>unde</w:t>
      </w:r>
      <w:r>
        <w:rPr>
          <w:color w:val="2B2A29"/>
          <w:spacing w:val="-14"/>
        </w:rPr>
        <w:t> </w:t>
      </w:r>
      <w:r>
        <w:rPr>
          <w:color w:val="2B2A29"/>
        </w:rPr>
        <w:t>fora</w:t>
      </w:r>
      <w:r>
        <w:rPr>
          <w:color w:val="2B2A29"/>
          <w:spacing w:val="-14"/>
        </w:rPr>
        <w:t> </w:t>
      </w:r>
      <w:r>
        <w:rPr>
          <w:color w:val="2B2A29"/>
        </w:rPr>
        <w:t>realizar</w:t>
      </w:r>
      <w:r>
        <w:rPr>
          <w:color w:val="2B2A29"/>
          <w:spacing w:val="-14"/>
        </w:rPr>
        <w:t> </w:t>
      </w:r>
      <w:r>
        <w:rPr>
          <w:color w:val="2B2A29"/>
        </w:rPr>
        <w:t>os</w:t>
      </w:r>
      <w:r>
        <w:rPr>
          <w:color w:val="2B2A29"/>
          <w:spacing w:val="-14"/>
        </w:rPr>
        <w:t> </w:t>
      </w:r>
      <w:r>
        <w:rPr>
          <w:color w:val="2B2A29"/>
        </w:rPr>
        <w:t>servicios.</w:t>
      </w:r>
    </w:p>
    <w:p>
      <w:pPr>
        <w:pStyle w:val="ListParagraph"/>
        <w:numPr>
          <w:ilvl w:val="0"/>
          <w:numId w:val="60"/>
        </w:numPr>
        <w:tabs>
          <w:tab w:pos="377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anos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posteriores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fecha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cese,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ocuparan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reingre-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sen á función pública y teñan concedida a compatibilidá pra realizar servicios retribuídos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privao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seryes d’aplicación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 prevé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artículo.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38.</w:t>
      </w:r>
      <w:r>
        <w:rPr>
          <w:color w:val="116FB3"/>
          <w:spacing w:val="-4"/>
        </w:rPr>
        <w:t> </w:t>
      </w:r>
      <w:r>
        <w:rPr>
          <w:color w:val="116FB3"/>
        </w:rPr>
        <w:t>Declaración</w:t>
      </w:r>
      <w:r>
        <w:rPr>
          <w:color w:val="116FB3"/>
          <w:spacing w:val="-4"/>
        </w:rPr>
        <w:t> </w:t>
      </w:r>
      <w:r>
        <w:rPr>
          <w:color w:val="116FB3"/>
        </w:rPr>
        <w:t>d’actividades.</w:t>
      </w:r>
    </w:p>
    <w:p>
      <w:pPr>
        <w:pStyle w:val="ListParagraph"/>
        <w:numPr>
          <w:ilvl w:val="0"/>
          <w:numId w:val="62"/>
        </w:numPr>
        <w:tabs>
          <w:tab w:pos="36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Os altos cargos han a formular al Rexistro d’Actividades d’Altos Cargos, nel prazo improrroga-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posesión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cese,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según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corresponda,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actividades que, por si ou mediante sustitución ou apoderamento, desempeñaran nos dous anos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anteriores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toma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posesión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alto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cargo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sobre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vayan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empezar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desque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cesen.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Cada vez qu’el interesao empece úa actividá económica nova nel periodo de dous anos den-</w:t>
      </w:r>
      <w:r>
        <w:rPr>
          <w:color w:val="2B2A29"/>
          <w:spacing w:val="-59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sou cese, ha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declararse</w:t>
      </w:r>
      <w:r>
        <w:rPr>
          <w:color w:val="2B2A29"/>
          <w:spacing w:val="-1"/>
        </w:rPr>
        <w:t> </w:t>
      </w:r>
      <w:r>
        <w:rPr>
          <w:color w:val="2B2A29"/>
        </w:rPr>
        <w:t>al</w:t>
      </w:r>
      <w:r>
        <w:rPr>
          <w:color w:val="2B2A29"/>
          <w:spacing w:val="-1"/>
        </w:rPr>
        <w:t> </w:t>
      </w:r>
      <w:r>
        <w:rPr>
          <w:color w:val="2B2A29"/>
        </w:rPr>
        <w:t>Rexistro.</w:t>
      </w:r>
    </w:p>
    <w:p>
      <w:pPr>
        <w:pStyle w:val="ListParagraph"/>
        <w:numPr>
          <w:ilvl w:val="0"/>
          <w:numId w:val="62"/>
        </w:numPr>
        <w:tabs>
          <w:tab w:pos="401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Pra cumprir col que se prevé nel apartao anterior, el alto cargo ha a mandar al Rexistro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mencionao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certificao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dúas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últimas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declaracióis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presentadas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Imposto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Renta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Personas Físicas.</w:t>
      </w:r>
    </w:p>
    <w:p>
      <w:pPr>
        <w:pStyle w:val="ListParagraph"/>
        <w:numPr>
          <w:ilvl w:val="0"/>
          <w:numId w:val="62"/>
        </w:numPr>
        <w:tabs>
          <w:tab w:pos="391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alto cargo ha a poder autorizar á Oficina de Bon Goberno y Lluita contra a Corrupción,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espresamente y por escrito, a qu’obteña esta información directamente del Axencia Estatal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Administración Tributaria.</w:t>
      </w:r>
    </w:p>
    <w:p>
      <w:pPr>
        <w:pStyle w:val="ListParagraph"/>
        <w:numPr>
          <w:ilvl w:val="0"/>
          <w:numId w:val="62"/>
        </w:numPr>
        <w:tabs>
          <w:tab w:pos="381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solicitar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cantil,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Fundacióis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Entidades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Xestoras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Seguridá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Social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comprobacióis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precise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presentaos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cargo.</w:t>
      </w:r>
    </w:p>
    <w:p>
      <w:pPr>
        <w:pStyle w:val="Heading3"/>
        <w:spacing w:before="187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39.</w:t>
      </w:r>
      <w:r>
        <w:rPr>
          <w:color w:val="116FB3"/>
          <w:spacing w:val="-3"/>
        </w:rPr>
        <w:t> </w:t>
      </w:r>
      <w:r>
        <w:rPr>
          <w:color w:val="116FB3"/>
        </w:rPr>
        <w:t>Declaración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beis</w:t>
      </w:r>
      <w:r>
        <w:rPr>
          <w:color w:val="116FB3"/>
          <w:spacing w:val="-2"/>
        </w:rPr>
        <w:t> </w:t>
      </w:r>
      <w:r>
        <w:rPr>
          <w:color w:val="116FB3"/>
        </w:rPr>
        <w:t>y</w:t>
      </w:r>
      <w:r>
        <w:rPr>
          <w:color w:val="116FB3"/>
          <w:spacing w:val="-3"/>
        </w:rPr>
        <w:t> </w:t>
      </w:r>
      <w:r>
        <w:rPr>
          <w:color w:val="116FB3"/>
        </w:rPr>
        <w:t>deretos.</w:t>
      </w:r>
    </w:p>
    <w:p>
      <w:pPr>
        <w:pStyle w:val="ListParagraph"/>
        <w:numPr>
          <w:ilvl w:val="0"/>
          <w:numId w:val="63"/>
        </w:numPr>
        <w:tabs>
          <w:tab w:pos="377" w:val="left" w:leader="none"/>
        </w:tabs>
        <w:spacing w:line="247" w:lineRule="auto" w:before="87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prazo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improrrogable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posesión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cese,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respectivamente,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certificao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última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presentada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Imposto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Patrimonio,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tein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obrigación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presentalla.</w:t>
      </w:r>
    </w:p>
    <w:p>
      <w:pPr>
        <w:pStyle w:val="BodyText"/>
        <w:spacing w:before="112"/>
        <w:ind w:left="137"/>
      </w:pPr>
      <w:r>
        <w:rPr>
          <w:color w:val="2B2A29"/>
        </w:rPr>
        <w:t>Quen</w:t>
      </w:r>
      <w:r>
        <w:rPr>
          <w:color w:val="2B2A29"/>
          <w:spacing w:val="-4"/>
        </w:rPr>
        <w:t> </w:t>
      </w:r>
      <w:r>
        <w:rPr>
          <w:color w:val="2B2A29"/>
        </w:rPr>
        <w:t>nun</w:t>
      </w:r>
      <w:r>
        <w:rPr>
          <w:color w:val="2B2A29"/>
          <w:spacing w:val="-4"/>
        </w:rPr>
        <w:t> </w:t>
      </w:r>
      <w:r>
        <w:rPr>
          <w:color w:val="2B2A29"/>
        </w:rPr>
        <w:t>teñan</w:t>
      </w:r>
      <w:r>
        <w:rPr>
          <w:color w:val="2B2A29"/>
          <w:spacing w:val="-3"/>
        </w:rPr>
        <w:t> </w:t>
      </w:r>
      <w:r>
        <w:rPr>
          <w:color w:val="2B2A29"/>
        </w:rPr>
        <w:t>tal</w:t>
      </w:r>
      <w:r>
        <w:rPr>
          <w:color w:val="2B2A29"/>
          <w:spacing w:val="-4"/>
        </w:rPr>
        <w:t> </w:t>
      </w:r>
      <w:r>
        <w:rPr>
          <w:color w:val="2B2A29"/>
        </w:rPr>
        <w:t>obrigación</w:t>
      </w:r>
      <w:r>
        <w:rPr>
          <w:color w:val="2B2A29"/>
          <w:spacing w:val="-4"/>
        </w:rPr>
        <w:t> </w:t>
      </w:r>
      <w:r>
        <w:rPr>
          <w:color w:val="2B2A29"/>
        </w:rPr>
        <w:t>han</w:t>
      </w:r>
      <w:r>
        <w:rPr>
          <w:color w:val="2B2A29"/>
          <w:spacing w:val="-4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presentar</w:t>
      </w:r>
      <w:r>
        <w:rPr>
          <w:color w:val="2B2A29"/>
          <w:spacing w:val="-5"/>
        </w:rPr>
        <w:t> </w:t>
      </w:r>
      <w:r>
        <w:rPr>
          <w:color w:val="2B2A29"/>
        </w:rPr>
        <w:t>un</w:t>
      </w:r>
      <w:r>
        <w:rPr>
          <w:color w:val="2B2A29"/>
          <w:spacing w:val="-4"/>
        </w:rPr>
        <w:t> </w:t>
      </w:r>
      <w:r>
        <w:rPr>
          <w:color w:val="2B2A29"/>
        </w:rPr>
        <w:t>formulario</w:t>
      </w:r>
      <w:r>
        <w:rPr>
          <w:color w:val="2B2A29"/>
          <w:spacing w:val="-3"/>
        </w:rPr>
        <w:t> </w:t>
      </w:r>
      <w:r>
        <w:rPr>
          <w:color w:val="2B2A29"/>
        </w:rPr>
        <w:t>cuberto</w:t>
      </w:r>
      <w:r>
        <w:rPr>
          <w:color w:val="2B2A29"/>
          <w:spacing w:val="-4"/>
        </w:rPr>
        <w:t> </w:t>
      </w:r>
      <w:r>
        <w:rPr>
          <w:color w:val="2B2A29"/>
        </w:rPr>
        <w:t>equivalente</w:t>
      </w:r>
      <w:r>
        <w:rPr>
          <w:color w:val="2B2A29"/>
          <w:spacing w:val="-4"/>
        </w:rPr>
        <w:t> </w:t>
      </w:r>
      <w:r>
        <w:rPr>
          <w:color w:val="2B2A29"/>
        </w:rPr>
        <w:t>qu’ha</w:t>
      </w:r>
      <w:r>
        <w:rPr>
          <w:color w:val="2B2A29"/>
          <w:spacing w:val="-4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ela-</w:t>
      </w:r>
    </w:p>
    <w:p>
      <w:pPr>
        <w:pStyle w:val="BodyText"/>
        <w:spacing w:before="7"/>
        <w:ind w:left="137"/>
      </w:pPr>
      <w:r>
        <w:rPr>
          <w:color w:val="2B2A29"/>
        </w:rPr>
        <w:t>borar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Oficina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Lluita</w:t>
      </w:r>
      <w:r>
        <w:rPr>
          <w:color w:val="2B2A29"/>
          <w:spacing w:val="-3"/>
        </w:rPr>
        <w:t> </w:t>
      </w:r>
      <w:r>
        <w:rPr>
          <w:color w:val="2B2A29"/>
        </w:rPr>
        <w:t>contra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Corrupción.</w:t>
      </w:r>
    </w:p>
    <w:p>
      <w:pPr>
        <w:pStyle w:val="ListParagraph"/>
        <w:numPr>
          <w:ilvl w:val="0"/>
          <w:numId w:val="63"/>
        </w:numPr>
        <w:tabs>
          <w:tab w:pos="373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copia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Imposto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Renta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Físicas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correspondente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d’empezo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cese.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mentres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dure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nomamento,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copia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correspondente.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3"/>
        </w:numPr>
        <w:tabs>
          <w:tab w:pos="409" w:val="left" w:leader="none"/>
        </w:tabs>
        <w:spacing w:line="247" w:lineRule="auto" w:before="128" w:after="0"/>
        <w:ind w:left="137" w:right="113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2464" filled="true" fillcolor="#116fb3" stroked="false">
            <v:fill type="solid"/>
            <w10:wrap type="none"/>
          </v:rect>
        </w:pict>
      </w:r>
      <w:bookmarkStart w:name="Artículo 40. Control y xestión de valore" w:id="75"/>
      <w:bookmarkEnd w:id="75"/>
      <w:r>
        <w:rPr/>
      </w:r>
      <w:bookmarkStart w:name="Artículo 41. Rexistro d’Actividades d’al" w:id="76"/>
      <w:bookmarkEnd w:id="76"/>
      <w:r>
        <w:rPr/>
      </w:r>
      <w:bookmarkStart w:name="Artículo 42. Acceso a os Rexistros." w:id="77"/>
      <w:bookmarkEnd w:id="77"/>
      <w:r>
        <w:rPr/>
      </w:r>
      <w:bookmarkStart w:name="_bookmark18" w:id="78"/>
      <w:bookmarkEnd w:id="78"/>
      <w:r>
        <w:rPr/>
      </w:r>
      <w:bookmarkStart w:name="_bookmark18" w:id="79"/>
      <w:bookmarkEnd w:id="79"/>
      <w:r>
        <w:rPr>
          <w:color w:val="2B2A29"/>
          <w:sz w:val="22"/>
        </w:rPr>
        <w:t>Cu</w:t>
      </w:r>
      <w:r>
        <w:rPr>
          <w:color w:val="2B2A29"/>
          <w:sz w:val="22"/>
        </w:rPr>
        <w:t>a copia da súa declaración del Imposto sobre a Renta das Personas Físicas corres-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pondente al exercicio d’empezo, tamén ha a presentar certificación del Axencia Estatal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Administración Tributaria de tar al corrente das obrigacióis tributarias ou, se fora el caso, das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tributarias pendentes.</w:t>
      </w:r>
    </w:p>
    <w:p>
      <w:pPr>
        <w:pStyle w:val="ListParagraph"/>
        <w:numPr>
          <w:ilvl w:val="0"/>
          <w:numId w:val="63"/>
        </w:numPr>
        <w:tabs>
          <w:tab w:pos="391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alto cargo ha a poder autorizar á Oficina de Bon Goberno y Lluita contra a Corrupción,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espresamente y por escrito, a qu’obteña esta información directamente del Axencia Estatal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Administración Tributaria.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40.</w:t>
      </w:r>
      <w:r>
        <w:rPr>
          <w:color w:val="116FB3"/>
          <w:spacing w:val="-4"/>
        </w:rPr>
        <w:t> </w:t>
      </w:r>
      <w:r>
        <w:rPr>
          <w:color w:val="116FB3"/>
        </w:rPr>
        <w:t>Control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4"/>
        </w:rPr>
        <w:t> </w:t>
      </w:r>
      <w:r>
        <w:rPr>
          <w:color w:val="116FB3"/>
        </w:rPr>
        <w:t>xestión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valores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3"/>
        </w:rPr>
        <w:t> </w:t>
      </w:r>
      <w:r>
        <w:rPr>
          <w:color w:val="116FB3"/>
        </w:rPr>
        <w:t>activos</w:t>
      </w:r>
      <w:r>
        <w:rPr>
          <w:color w:val="116FB3"/>
          <w:spacing w:val="-4"/>
        </w:rPr>
        <w:t> </w:t>
      </w:r>
      <w:r>
        <w:rPr>
          <w:color w:val="116FB3"/>
        </w:rPr>
        <w:t>financeiros.</w:t>
      </w:r>
    </w:p>
    <w:p>
      <w:pPr>
        <w:pStyle w:val="ListParagraph"/>
        <w:numPr>
          <w:ilvl w:val="0"/>
          <w:numId w:val="64"/>
        </w:numPr>
        <w:tabs>
          <w:tab w:pos="373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Prá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xestión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admitidas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negociación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mercaos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regulaos ou en sistemas multilaterales de negociación, productos derivaos sobre as anterio-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res, accióis de sociedades qu’anunciaran a decisión de solicitar el admisión a negociación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participacióis en institucióis d’inversión colectiva, os altos cargos han a contratar úa empresa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autorizada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realizar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d’inversión.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obrigación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esixible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canti-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d’esos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instrumentos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financeiros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supere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100.000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calcula-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da pol valor pra os efectos del Imposto sobre el Patrimonio. Esta contratación ha a manterse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dure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desempeño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cargo.</w:t>
      </w:r>
    </w:p>
    <w:p>
      <w:pPr>
        <w:pStyle w:val="BodyText"/>
        <w:spacing w:line="247" w:lineRule="auto" w:before="109"/>
        <w:ind w:left="137" w:right="115"/>
      </w:pPr>
      <w:r>
        <w:rPr>
          <w:color w:val="2B2A29"/>
        </w:rPr>
        <w:t>A entidá cua que contraten ha a efectuar el administración con suxeición esclusivamente ás</w:t>
      </w:r>
      <w:r>
        <w:rPr>
          <w:color w:val="2B2A29"/>
          <w:spacing w:val="1"/>
        </w:rPr>
        <w:t> </w:t>
      </w:r>
      <w:r>
        <w:rPr>
          <w:color w:val="2B2A29"/>
        </w:rPr>
        <w:t>directrices xenerales de rentabilidá y resgo establecidas nel contrato, que s’ha a suscribir</w:t>
      </w:r>
      <w:r>
        <w:rPr>
          <w:color w:val="2B2A29"/>
          <w:spacing w:val="1"/>
        </w:rPr>
        <w:t> </w:t>
      </w:r>
      <w:r>
        <w:rPr>
          <w:color w:val="2B2A29"/>
        </w:rPr>
        <w:t>d’acordo cuas previsióis del Texto Refundido da Llei del Mercao de Valores, aprobao pol</w:t>
      </w:r>
      <w:r>
        <w:rPr>
          <w:color w:val="2B2A29"/>
          <w:spacing w:val="1"/>
        </w:rPr>
        <w:t> </w:t>
      </w:r>
      <w:r>
        <w:rPr>
          <w:color w:val="2B2A29"/>
        </w:rPr>
        <w:t>Real Decreto Llexislativo 4/2015, de 23 d’outubre, sin que poda pedir nin recibir instruccióis</w:t>
      </w:r>
      <w:r>
        <w:rPr>
          <w:color w:val="2B2A29"/>
          <w:spacing w:val="1"/>
        </w:rPr>
        <w:t> </w:t>
      </w:r>
      <w:r>
        <w:rPr>
          <w:color w:val="2B2A29"/>
        </w:rPr>
        <w:t>d’inversión</w:t>
      </w:r>
      <w:r>
        <w:rPr>
          <w:color w:val="2B2A29"/>
          <w:spacing w:val="-2"/>
        </w:rPr>
        <w:t> </w:t>
      </w:r>
      <w:r>
        <w:rPr>
          <w:color w:val="2B2A29"/>
        </w:rPr>
        <w:t>dos</w:t>
      </w:r>
      <w:r>
        <w:rPr>
          <w:color w:val="2B2A29"/>
          <w:spacing w:val="-1"/>
        </w:rPr>
        <w:t> </w:t>
      </w:r>
      <w:r>
        <w:rPr>
          <w:color w:val="2B2A29"/>
        </w:rPr>
        <w:t>interesaos.</w:t>
      </w:r>
    </w:p>
    <w:p>
      <w:pPr>
        <w:pStyle w:val="ListParagraph"/>
        <w:numPr>
          <w:ilvl w:val="0"/>
          <w:numId w:val="64"/>
        </w:numPr>
        <w:tabs>
          <w:tab w:pos="380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dispón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apartao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anterior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activos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financeiros dos que seña titular el alto cargo señan participacióis en institucióis d’inversión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colectiva nos que nun se teña úa posición mayoritaria ou condo, tratándose de valores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d’entidades distintas, el alto cargo nun realice ningún acto de disposición por iniciativa propia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namáis perciba os dividendos, intereses ou retribucióis en especie equivalentes, y acuda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ofertas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canxe,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conversión 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d’adquisición.</w:t>
      </w:r>
    </w:p>
    <w:p>
      <w:pPr>
        <w:pStyle w:val="ListParagraph"/>
        <w:numPr>
          <w:ilvl w:val="0"/>
          <w:numId w:val="64"/>
        </w:numPr>
        <w:tabs>
          <w:tab w:pos="388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 interesaos han a presentar copias dos contratos suscritos á Oficina de Bon Goberno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Lluita contra a Corrupción prá súa anotación nos Rexistros, ademáis d’á Comisión Nacional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Mercao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Valores.</w:t>
      </w:r>
    </w:p>
    <w:p>
      <w:pPr>
        <w:pStyle w:val="Heading3"/>
        <w:spacing w:line="208" w:lineRule="auto" w:before="215"/>
        <w:ind w:right="1622"/>
        <w:jc w:val="left"/>
      </w:pPr>
      <w:r>
        <w:rPr>
          <w:color w:val="116FB3"/>
        </w:rPr>
        <w:t>Artículo</w:t>
      </w:r>
      <w:r>
        <w:rPr>
          <w:color w:val="116FB3"/>
          <w:spacing w:val="25"/>
        </w:rPr>
        <w:t> </w:t>
      </w:r>
      <w:r>
        <w:rPr>
          <w:color w:val="116FB3"/>
        </w:rPr>
        <w:t>41.</w:t>
      </w:r>
      <w:r>
        <w:rPr>
          <w:color w:val="116FB3"/>
          <w:spacing w:val="25"/>
        </w:rPr>
        <w:t> </w:t>
      </w:r>
      <w:r>
        <w:rPr>
          <w:color w:val="116FB3"/>
        </w:rPr>
        <w:t>Rexistro</w:t>
      </w:r>
      <w:r>
        <w:rPr>
          <w:color w:val="116FB3"/>
          <w:spacing w:val="25"/>
        </w:rPr>
        <w:t> </w:t>
      </w:r>
      <w:r>
        <w:rPr>
          <w:color w:val="116FB3"/>
        </w:rPr>
        <w:t>d’Actividades</w:t>
      </w:r>
      <w:r>
        <w:rPr>
          <w:color w:val="116FB3"/>
          <w:spacing w:val="25"/>
        </w:rPr>
        <w:t> </w:t>
      </w:r>
      <w:r>
        <w:rPr>
          <w:color w:val="116FB3"/>
        </w:rPr>
        <w:t>d’altos</w:t>
      </w:r>
      <w:r>
        <w:rPr>
          <w:color w:val="116FB3"/>
          <w:spacing w:val="25"/>
        </w:rPr>
        <w:t> </w:t>
      </w:r>
      <w:r>
        <w:rPr>
          <w:color w:val="116FB3"/>
        </w:rPr>
        <w:t>cargos</w:t>
      </w:r>
      <w:r>
        <w:rPr>
          <w:color w:val="116FB3"/>
          <w:spacing w:val="25"/>
        </w:rPr>
        <w:t> </w:t>
      </w:r>
      <w:r>
        <w:rPr>
          <w:color w:val="116FB3"/>
        </w:rPr>
        <w:t>y</w:t>
      </w:r>
      <w:r>
        <w:rPr>
          <w:color w:val="116FB3"/>
          <w:spacing w:val="25"/>
        </w:rPr>
        <w:t> </w:t>
      </w:r>
      <w:r>
        <w:rPr>
          <w:color w:val="116FB3"/>
        </w:rPr>
        <w:t>Rexistro</w:t>
      </w:r>
      <w:r>
        <w:rPr>
          <w:color w:val="116FB3"/>
          <w:spacing w:val="-64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Beis</w:t>
      </w:r>
      <w:r>
        <w:rPr>
          <w:color w:val="116FB3"/>
          <w:spacing w:val="-2"/>
        </w:rPr>
        <w:t> </w:t>
      </w:r>
      <w:r>
        <w:rPr>
          <w:color w:val="116FB3"/>
        </w:rPr>
        <w:t>y</w:t>
      </w:r>
      <w:r>
        <w:rPr>
          <w:color w:val="116FB3"/>
          <w:spacing w:val="-1"/>
        </w:rPr>
        <w:t> </w:t>
      </w:r>
      <w:r>
        <w:rPr>
          <w:color w:val="116FB3"/>
        </w:rPr>
        <w:t>Deretos</w:t>
      </w:r>
      <w:r>
        <w:rPr>
          <w:color w:val="116FB3"/>
          <w:spacing w:val="-2"/>
        </w:rPr>
        <w:t> </w:t>
      </w:r>
      <w:r>
        <w:rPr>
          <w:color w:val="116FB3"/>
        </w:rPr>
        <w:t>Patrimoniales d’altos</w:t>
      </w:r>
      <w:r>
        <w:rPr>
          <w:color w:val="116FB3"/>
          <w:spacing w:val="-1"/>
        </w:rPr>
        <w:t> </w:t>
      </w:r>
      <w:r>
        <w:rPr>
          <w:color w:val="116FB3"/>
        </w:rPr>
        <w:t>cargos.</w:t>
      </w:r>
    </w:p>
    <w:p>
      <w:pPr>
        <w:pStyle w:val="ListParagraph"/>
        <w:numPr>
          <w:ilvl w:val="0"/>
          <w:numId w:val="65"/>
        </w:numPr>
        <w:tabs>
          <w:tab w:pos="357" w:val="left" w:leader="none"/>
        </w:tabs>
        <w:spacing w:line="247" w:lineRule="auto" w:before="94" w:after="0"/>
        <w:ind w:left="137" w:right="115" w:firstLine="0"/>
        <w:jc w:val="left"/>
        <w:rPr>
          <w:sz w:val="22"/>
        </w:rPr>
      </w:pPr>
      <w:r>
        <w:rPr>
          <w:color w:val="2B2A29"/>
          <w:w w:val="95"/>
          <w:sz w:val="22"/>
        </w:rPr>
        <w:t>Créanse,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baxo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dependencia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Oficina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Bon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Goberno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Lluita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contra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Corrupción,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el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Rexis-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tro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d’Actividades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d’altos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cargos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Rexistro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Beis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Deretos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Patrimoniales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d’altos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cargos.</w:t>
      </w:r>
    </w:p>
    <w:p>
      <w:pPr>
        <w:pStyle w:val="ListParagraph"/>
        <w:numPr>
          <w:ilvl w:val="0"/>
          <w:numId w:val="65"/>
        </w:numPr>
        <w:tabs>
          <w:tab w:pos="382" w:val="left" w:leader="none"/>
        </w:tabs>
        <w:spacing w:line="247" w:lineRule="auto" w:before="112" w:after="0"/>
        <w:ind w:left="137" w:right="115" w:firstLine="0"/>
        <w:jc w:val="left"/>
        <w:rPr>
          <w:sz w:val="22"/>
        </w:rPr>
      </w:pPr>
      <w:r>
        <w:rPr>
          <w:color w:val="2B2A29"/>
          <w:sz w:val="22"/>
        </w:rPr>
        <w:t>El Rexistro d’Actividades d’altos cargos ha a ter carácter público. El Rexistro de Beis y 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Patrimoniales d’altos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cargos 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 reservao.</w:t>
      </w:r>
    </w:p>
    <w:p>
      <w:pPr>
        <w:pStyle w:val="ListParagraph"/>
        <w:numPr>
          <w:ilvl w:val="0"/>
          <w:numId w:val="65"/>
        </w:numPr>
        <w:tabs>
          <w:tab w:pos="382" w:val="left" w:leader="none"/>
        </w:tabs>
        <w:spacing w:line="240" w:lineRule="auto" w:before="113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Regramentariamente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desenvolverse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estructura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contido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d’entrambos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Rexistros.</w:t>
      </w:r>
    </w:p>
    <w:p>
      <w:pPr>
        <w:pStyle w:val="Heading3"/>
        <w:spacing w:before="195"/>
        <w:jc w:val="left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42.</w:t>
      </w:r>
      <w:r>
        <w:rPr>
          <w:color w:val="116FB3"/>
          <w:spacing w:val="-4"/>
        </w:rPr>
        <w:t> </w:t>
      </w:r>
      <w:r>
        <w:rPr>
          <w:color w:val="116FB3"/>
        </w:rPr>
        <w:t>Acceso</w:t>
      </w:r>
      <w:r>
        <w:rPr>
          <w:color w:val="116FB3"/>
          <w:spacing w:val="-4"/>
        </w:rPr>
        <w:t> </w:t>
      </w:r>
      <w:r>
        <w:rPr>
          <w:color w:val="116FB3"/>
        </w:rPr>
        <w:t>a</w:t>
      </w:r>
      <w:r>
        <w:rPr>
          <w:color w:val="116FB3"/>
          <w:spacing w:val="-4"/>
        </w:rPr>
        <w:t> </w:t>
      </w:r>
      <w:r>
        <w:rPr>
          <w:color w:val="116FB3"/>
        </w:rPr>
        <w:t>os</w:t>
      </w:r>
      <w:r>
        <w:rPr>
          <w:color w:val="116FB3"/>
          <w:spacing w:val="-2"/>
        </w:rPr>
        <w:t> </w:t>
      </w:r>
      <w:r>
        <w:rPr>
          <w:color w:val="116FB3"/>
        </w:rPr>
        <w:t>Rexistros.</w:t>
      </w:r>
    </w:p>
    <w:p>
      <w:pPr>
        <w:pStyle w:val="ListParagraph"/>
        <w:numPr>
          <w:ilvl w:val="0"/>
          <w:numId w:val="66"/>
        </w:numPr>
        <w:tabs>
          <w:tab w:pos="395" w:val="left" w:leader="none"/>
        </w:tabs>
        <w:spacing w:line="247" w:lineRule="auto" w:before="87" w:after="0"/>
        <w:ind w:left="137" w:right="117" w:firstLine="0"/>
        <w:jc w:val="left"/>
        <w:rPr>
          <w:sz w:val="22"/>
        </w:rPr>
      </w:pPr>
      <w:r>
        <w:rPr>
          <w:color w:val="2B2A29"/>
          <w:sz w:val="22"/>
        </w:rPr>
        <w:t>Ha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persona,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ostente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interés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llexítimo.</w:t>
      </w:r>
    </w:p>
    <w:p>
      <w:pPr>
        <w:pStyle w:val="ListParagraph"/>
        <w:numPr>
          <w:ilvl w:val="0"/>
          <w:numId w:val="66"/>
        </w:numPr>
        <w:tabs>
          <w:tab w:pos="374" w:val="left" w:leader="none"/>
        </w:tabs>
        <w:spacing w:line="247" w:lineRule="auto" w:before="113" w:after="0"/>
        <w:ind w:left="137" w:right="117" w:firstLine="0"/>
        <w:jc w:val="left"/>
        <w:rPr>
          <w:sz w:val="22"/>
        </w:rPr>
      </w:pPr>
      <w:r>
        <w:rPr>
          <w:color w:val="2B2A29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acceso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propio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interesao,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545" w:val="left" w:leader="none"/>
          <w:tab w:pos="546" w:val="left" w:leader="none"/>
        </w:tabs>
        <w:spacing w:line="247" w:lineRule="auto" w:before="0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d’Asturias,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qu’estableza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Regramento,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comisióis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parlamentarias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d’investigación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constituyan.</w:t>
      </w:r>
    </w:p>
    <w:p>
      <w:pPr>
        <w:pStyle w:val="ListParagraph"/>
        <w:numPr>
          <w:ilvl w:val="0"/>
          <w:numId w:val="67"/>
        </w:numPr>
        <w:tabs>
          <w:tab w:pos="545" w:val="left" w:leader="none"/>
          <w:tab w:pos="546" w:val="left" w:leader="none"/>
        </w:tabs>
        <w:spacing w:line="247" w:lineRule="auto" w:before="140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xudiciales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instrucción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resolución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procesos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precisen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conoce-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mento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constan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Rexistro,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disposto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procesales.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7"/>
        </w:numPr>
        <w:tabs>
          <w:tab w:pos="545" w:val="left" w:leader="none"/>
          <w:tab w:pos="546" w:val="left" w:leader="none"/>
        </w:tabs>
        <w:spacing w:line="247" w:lineRule="auto" w:before="128" w:after="0"/>
        <w:ind w:left="545" w:right="115" w:hanging="437"/>
        <w:jc w:val="left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2976" filled="true" fillcolor="#116fb3" stroked="false">
            <v:fill type="solid"/>
            <w10:wrap type="none"/>
          </v:rect>
        </w:pict>
      </w:r>
      <w:bookmarkStart w:name="Artículo 43. Colaboración cua Oficina de" w:id="80"/>
      <w:bookmarkEnd w:id="80"/>
      <w:r>
        <w:rPr/>
      </w:r>
      <w:bookmarkStart w:name="Artículo 44. Información proporcionada p" w:id="81"/>
      <w:bookmarkEnd w:id="81"/>
      <w:r>
        <w:rPr/>
      </w:r>
      <w:bookmarkStart w:name="Artículo 45. Esame da situación patrimon" w:id="82"/>
      <w:bookmarkEnd w:id="82"/>
      <w:r>
        <w:rPr/>
      </w:r>
      <w:bookmarkStart w:name="Artículo 46. Elaboración del informe de " w:id="83"/>
      <w:bookmarkEnd w:id="83"/>
      <w:r>
        <w:rPr/>
      </w:r>
      <w:bookmarkStart w:name="_bookmark19" w:id="84"/>
      <w:bookmarkEnd w:id="84"/>
      <w:r>
        <w:rPr/>
      </w:r>
      <w:bookmarkStart w:name="_bookmark19" w:id="85"/>
      <w:bookmarkEnd w:id="85"/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Ministerio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Fiscal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realice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actuacióis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d’investigación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requiran 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conocemento 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constan 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Rexistro.</w:t>
      </w:r>
    </w:p>
    <w:p>
      <w:pPr>
        <w:pStyle w:val="ListParagraph"/>
        <w:numPr>
          <w:ilvl w:val="0"/>
          <w:numId w:val="66"/>
        </w:numPr>
        <w:tabs>
          <w:tab w:pos="381" w:val="left" w:leader="none"/>
        </w:tabs>
        <w:spacing w:line="247" w:lineRule="auto" w:before="14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mencionaos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apartao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anterior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tomar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medidas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necesarias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man-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ter el carácter reservao da información contida nel Rexistro de Beis y Deretos Patrimoniales,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normas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reguladoras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procedementos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unde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tramita-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solicitara 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66"/>
        </w:numPr>
        <w:tabs>
          <w:tab w:pos="404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Regramentariamente, han a establecerse os contidos das declaracióis dos altos cargos,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custodiadas polos Rexistros, que podan ser obxeto de publicidá nel «Boletín Oficial del Prin-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cipao d’Asturias» y nel Portal de Tresparencia, omitíndose aquellos datos referentes á súa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localización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salvaguardando 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privacidá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seguranza 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 titulares.</w:t>
      </w:r>
    </w:p>
    <w:p>
      <w:pPr>
        <w:pStyle w:val="Heading3"/>
        <w:spacing w:line="258" w:lineRule="exact"/>
      </w:pPr>
      <w:r>
        <w:rPr>
          <w:color w:val="116FB3"/>
        </w:rPr>
        <w:t>Artículo</w:t>
      </w:r>
      <w:r>
        <w:rPr>
          <w:color w:val="116FB3"/>
          <w:spacing w:val="-6"/>
        </w:rPr>
        <w:t> </w:t>
      </w:r>
      <w:r>
        <w:rPr>
          <w:color w:val="116FB3"/>
        </w:rPr>
        <w:t>43.</w:t>
      </w:r>
      <w:r>
        <w:rPr>
          <w:color w:val="116FB3"/>
          <w:spacing w:val="-6"/>
        </w:rPr>
        <w:t> </w:t>
      </w:r>
      <w:r>
        <w:rPr>
          <w:color w:val="116FB3"/>
        </w:rPr>
        <w:t>Colaboración</w:t>
      </w:r>
      <w:r>
        <w:rPr>
          <w:color w:val="116FB3"/>
          <w:spacing w:val="-7"/>
        </w:rPr>
        <w:t> </w:t>
      </w:r>
      <w:r>
        <w:rPr>
          <w:color w:val="116FB3"/>
        </w:rPr>
        <w:t>cua</w:t>
      </w:r>
      <w:r>
        <w:rPr>
          <w:color w:val="116FB3"/>
          <w:spacing w:val="-6"/>
        </w:rPr>
        <w:t> </w:t>
      </w:r>
      <w:r>
        <w:rPr>
          <w:color w:val="116FB3"/>
        </w:rPr>
        <w:t>Oficina</w:t>
      </w:r>
      <w:r>
        <w:rPr>
          <w:color w:val="116FB3"/>
          <w:spacing w:val="-6"/>
        </w:rPr>
        <w:t> </w:t>
      </w:r>
      <w:r>
        <w:rPr>
          <w:color w:val="116FB3"/>
        </w:rPr>
        <w:t>de</w:t>
      </w:r>
      <w:r>
        <w:rPr>
          <w:color w:val="116FB3"/>
          <w:spacing w:val="-6"/>
        </w:rPr>
        <w:t> </w:t>
      </w:r>
      <w:r>
        <w:rPr>
          <w:color w:val="116FB3"/>
        </w:rPr>
        <w:t>Bon</w:t>
      </w:r>
      <w:r>
        <w:rPr>
          <w:color w:val="116FB3"/>
          <w:spacing w:val="-6"/>
        </w:rPr>
        <w:t> </w:t>
      </w:r>
      <w:r>
        <w:rPr>
          <w:color w:val="116FB3"/>
        </w:rPr>
        <w:t>Goberno</w:t>
      </w:r>
      <w:r>
        <w:rPr>
          <w:color w:val="116FB3"/>
          <w:spacing w:val="-5"/>
        </w:rPr>
        <w:t> </w:t>
      </w:r>
      <w:r>
        <w:rPr>
          <w:color w:val="116FB3"/>
        </w:rPr>
        <w:t>y</w:t>
      </w:r>
      <w:r>
        <w:rPr>
          <w:color w:val="116FB3"/>
          <w:spacing w:val="-6"/>
        </w:rPr>
        <w:t> </w:t>
      </w:r>
      <w:r>
        <w:rPr>
          <w:color w:val="116FB3"/>
        </w:rPr>
        <w:t>Lluita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contra</w:t>
      </w:r>
      <w:r>
        <w:rPr>
          <w:b/>
          <w:color w:val="116FB3"/>
          <w:spacing w:val="-4"/>
          <w:sz w:val="24"/>
        </w:rPr>
        <w:t> </w:t>
      </w:r>
      <w:r>
        <w:rPr>
          <w:b/>
          <w:color w:val="116FB3"/>
          <w:sz w:val="24"/>
        </w:rPr>
        <w:t>a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Corrupción</w:t>
      </w:r>
      <w:r>
        <w:rPr>
          <w:b/>
          <w:color w:val="116FB3"/>
          <w:spacing w:val="-4"/>
          <w:sz w:val="24"/>
        </w:rPr>
        <w:t> </w:t>
      </w:r>
      <w:r>
        <w:rPr>
          <w:b/>
          <w:color w:val="116FB3"/>
          <w:sz w:val="24"/>
        </w:rPr>
        <w:t>en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materia</w:t>
      </w:r>
      <w:r>
        <w:rPr>
          <w:b/>
          <w:color w:val="116FB3"/>
          <w:spacing w:val="-4"/>
          <w:sz w:val="24"/>
        </w:rPr>
        <w:t> </w:t>
      </w:r>
      <w:r>
        <w:rPr>
          <w:b/>
          <w:color w:val="116FB3"/>
          <w:sz w:val="24"/>
        </w:rPr>
        <w:t>d’incompatibilidades.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Todas as entidades, órganos y organismos públicos, ademáis das entidades privadas, sin</w:t>
      </w:r>
      <w:r>
        <w:rPr>
          <w:color w:val="2B2A29"/>
          <w:spacing w:val="1"/>
        </w:rPr>
        <w:t> </w:t>
      </w:r>
      <w:r>
        <w:rPr>
          <w:color w:val="2B2A29"/>
        </w:rPr>
        <w:t>perxuicio das posibles denuncias que se interpoñan, han a ter a obrigación de colaborar cua</w:t>
      </w:r>
      <w:r>
        <w:rPr>
          <w:color w:val="2B2A29"/>
          <w:spacing w:val="1"/>
        </w:rPr>
        <w:t> </w:t>
      </w:r>
      <w:r>
        <w:rPr>
          <w:color w:val="2B2A29"/>
        </w:rPr>
        <w:t>Oficina de Bon Goberno y Lluita contra a Corrupción pra detectar cualquera vulneración del</w:t>
      </w:r>
      <w:r>
        <w:rPr>
          <w:color w:val="2B2A29"/>
          <w:spacing w:val="1"/>
        </w:rPr>
        <w:t> </w:t>
      </w:r>
      <w:r>
        <w:rPr>
          <w:color w:val="2B2A29"/>
        </w:rPr>
        <w:t>réxime</w:t>
      </w:r>
      <w:r>
        <w:rPr>
          <w:color w:val="2B2A29"/>
          <w:spacing w:val="-1"/>
        </w:rPr>
        <w:t> </w:t>
      </w:r>
      <w:r>
        <w:rPr>
          <w:color w:val="2B2A29"/>
        </w:rPr>
        <w:t>d’incompatibilidades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conflictos d’intereses.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En particular, a Oficina de Bon Goberno y Lluita contra a Corrupción ha a poder formular</w:t>
      </w:r>
      <w:r>
        <w:rPr>
          <w:color w:val="2B2A29"/>
          <w:spacing w:val="1"/>
        </w:rPr>
        <w:t> </w:t>
      </w:r>
      <w:r>
        <w:rPr>
          <w:color w:val="2B2A29"/>
        </w:rPr>
        <w:t>peticióis d’información, alomenos con carácter trimestral, a os órganos xestores da Seguridá</w:t>
      </w:r>
      <w:r>
        <w:rPr>
          <w:color w:val="2B2A29"/>
          <w:spacing w:val="1"/>
        </w:rPr>
        <w:t> </w:t>
      </w:r>
      <w:r>
        <w:rPr>
          <w:color w:val="2B2A29"/>
        </w:rPr>
        <w:t>Social</w:t>
      </w:r>
      <w:r>
        <w:rPr>
          <w:color w:val="2B2A29"/>
          <w:spacing w:val="-1"/>
        </w:rPr>
        <w:t> </w:t>
      </w:r>
      <w:r>
        <w:rPr>
          <w:color w:val="2B2A29"/>
        </w:rPr>
        <w:t>pra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comproben cuál é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situación llaboral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quen</w:t>
      </w:r>
      <w:r>
        <w:rPr>
          <w:color w:val="2B2A29"/>
          <w:spacing w:val="-2"/>
        </w:rPr>
        <w:t> </w:t>
      </w:r>
      <w:r>
        <w:rPr>
          <w:color w:val="2B2A29"/>
        </w:rPr>
        <w:t>foron cesaos.</w:t>
      </w:r>
    </w:p>
    <w:p>
      <w:pPr>
        <w:pStyle w:val="Heading3"/>
        <w:spacing w:line="258" w:lineRule="exact"/>
      </w:pPr>
      <w:r>
        <w:rPr>
          <w:color w:val="116FB3"/>
        </w:rPr>
        <w:t>Artículo</w:t>
      </w:r>
      <w:r>
        <w:rPr>
          <w:color w:val="116FB3"/>
          <w:spacing w:val="36"/>
        </w:rPr>
        <w:t> </w:t>
      </w:r>
      <w:r>
        <w:rPr>
          <w:color w:val="116FB3"/>
        </w:rPr>
        <w:t>44.</w:t>
      </w:r>
      <w:r>
        <w:rPr>
          <w:color w:val="116FB3"/>
          <w:spacing w:val="37"/>
        </w:rPr>
        <w:t> </w:t>
      </w:r>
      <w:r>
        <w:rPr>
          <w:color w:val="116FB3"/>
        </w:rPr>
        <w:t>Información</w:t>
      </w:r>
      <w:r>
        <w:rPr>
          <w:color w:val="116FB3"/>
          <w:spacing w:val="37"/>
        </w:rPr>
        <w:t> </w:t>
      </w:r>
      <w:r>
        <w:rPr>
          <w:color w:val="116FB3"/>
        </w:rPr>
        <w:t>proporcionada</w:t>
      </w:r>
      <w:r>
        <w:rPr>
          <w:color w:val="116FB3"/>
          <w:spacing w:val="37"/>
        </w:rPr>
        <w:t> </w:t>
      </w:r>
      <w:r>
        <w:rPr>
          <w:color w:val="116FB3"/>
        </w:rPr>
        <w:t>pola</w:t>
      </w:r>
      <w:r>
        <w:rPr>
          <w:color w:val="116FB3"/>
          <w:spacing w:val="37"/>
        </w:rPr>
        <w:t> </w:t>
      </w:r>
      <w:r>
        <w:rPr>
          <w:color w:val="116FB3"/>
        </w:rPr>
        <w:t>Oficina</w:t>
      </w:r>
      <w:r>
        <w:rPr>
          <w:color w:val="116FB3"/>
          <w:spacing w:val="37"/>
        </w:rPr>
        <w:t> </w:t>
      </w:r>
      <w:r>
        <w:rPr>
          <w:color w:val="116FB3"/>
        </w:rPr>
        <w:t>de</w:t>
      </w:r>
      <w:r>
        <w:rPr>
          <w:color w:val="116FB3"/>
          <w:spacing w:val="37"/>
        </w:rPr>
        <w:t> </w:t>
      </w:r>
      <w:r>
        <w:rPr>
          <w:color w:val="116FB3"/>
        </w:rPr>
        <w:t>Bon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Goberno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y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Lluita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contra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a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Corrupción.</w:t>
      </w:r>
    </w:p>
    <w:p>
      <w:pPr>
        <w:pStyle w:val="ListParagraph"/>
        <w:numPr>
          <w:ilvl w:val="0"/>
          <w:numId w:val="68"/>
        </w:numPr>
        <w:tabs>
          <w:tab w:pos="397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Pr’asegurar a tresparencia del control del réxime d’incompatibilidades previsto, y sin per-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xuicio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s’atribuyen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outros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órganos,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contra a Corrupción, por conducto del presidente del Conseyo de Tresparencia y Bon Gober-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no, ha a mandar al Conseyo de Goberno cada seis meses, prá súa remisión á Xunta Xeneral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Principao d’Asturias, un informe sobre el cumprimento polos altos cargos das obrigacióis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 declarar, ademáis das infraccióis que se cometeran en relación con este Título y das san-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s’impuxeran, y 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identificar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 responsables.</w:t>
      </w:r>
    </w:p>
    <w:p>
      <w:pPr>
        <w:pStyle w:val="ListParagraph"/>
        <w:numPr>
          <w:ilvl w:val="0"/>
          <w:numId w:val="68"/>
        </w:numPr>
        <w:tabs>
          <w:tab w:pos="386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informe regulao nel apartao anterior ha a conter información sobre os altos cargos obri-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gaos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formular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declaracióis,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númaro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declaracióis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recibidas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quén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correspon-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den, númaro de comunicacióis efectuadas con ocasión del cese y altos cargos que nun cum-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priran cuas obrigacióis previstas nesta Llei. Esta información ha a ser obxeto de publicación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«Boletín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Oficial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 d’Asturias».</w:t>
      </w:r>
    </w:p>
    <w:p>
      <w:pPr>
        <w:pStyle w:val="Heading3"/>
        <w:spacing w:line="208" w:lineRule="auto" w:before="214"/>
        <w:ind w:right="1817"/>
      </w:pPr>
      <w:r>
        <w:rPr>
          <w:color w:val="116FB3"/>
        </w:rPr>
        <w:t>Artículo 45. Esame da situación patrimonial dos altos cargos</w:t>
      </w:r>
      <w:r>
        <w:rPr>
          <w:color w:val="116FB3"/>
          <w:spacing w:val="1"/>
        </w:rPr>
        <w:t> </w:t>
      </w:r>
      <w:r>
        <w:rPr>
          <w:color w:val="116FB3"/>
        </w:rPr>
        <w:t>en</w:t>
      </w:r>
      <w:r>
        <w:rPr>
          <w:color w:val="116FB3"/>
          <w:spacing w:val="-2"/>
        </w:rPr>
        <w:t> </w:t>
      </w:r>
      <w:r>
        <w:rPr>
          <w:color w:val="116FB3"/>
        </w:rPr>
        <w:t>acabando</w:t>
      </w:r>
      <w:r>
        <w:rPr>
          <w:color w:val="116FB3"/>
          <w:spacing w:val="-1"/>
        </w:rPr>
        <w:t> </w:t>
      </w:r>
      <w:r>
        <w:rPr>
          <w:color w:val="116FB3"/>
        </w:rPr>
        <w:t>el</w:t>
      </w:r>
      <w:r>
        <w:rPr>
          <w:color w:val="116FB3"/>
          <w:spacing w:val="-1"/>
        </w:rPr>
        <w:t> </w:t>
      </w:r>
      <w:r>
        <w:rPr>
          <w:color w:val="116FB3"/>
        </w:rPr>
        <w:t>mandato.</w:t>
      </w:r>
    </w:p>
    <w:p>
      <w:pPr>
        <w:pStyle w:val="BodyText"/>
        <w:spacing w:line="247" w:lineRule="auto" w:before="94"/>
        <w:ind w:left="137" w:right="115"/>
      </w:pPr>
      <w:r>
        <w:rPr>
          <w:color w:val="2B2A29"/>
        </w:rPr>
        <w:t>A situación patrimonial dos altos cargos, en acabando el mandato, ha a esaminalla a Oficina</w:t>
      </w:r>
      <w:r>
        <w:rPr>
          <w:color w:val="2B2A29"/>
          <w:spacing w:val="1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</w:t>
      </w:r>
      <w:r>
        <w:rPr>
          <w:color w:val="2B2A29"/>
          <w:spacing w:val="-1"/>
        </w:rPr>
        <w:t> </w:t>
      </w:r>
      <w:r>
        <w:rPr>
          <w:color w:val="2B2A29"/>
        </w:rPr>
        <w:t>y Lluita</w:t>
      </w:r>
      <w:r>
        <w:rPr>
          <w:color w:val="2B2A29"/>
          <w:spacing w:val="-2"/>
        </w:rPr>
        <w:t> </w:t>
      </w:r>
      <w:r>
        <w:rPr>
          <w:color w:val="2B2A29"/>
        </w:rPr>
        <w:t>contra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Corrupción</w:t>
      </w:r>
      <w:r>
        <w:rPr>
          <w:color w:val="2B2A29"/>
          <w:spacing w:val="-2"/>
        </w:rPr>
        <w:t> </w:t>
      </w:r>
      <w:r>
        <w:rPr>
          <w:color w:val="2B2A29"/>
        </w:rPr>
        <w:t>pra</w:t>
      </w:r>
      <w:r>
        <w:rPr>
          <w:color w:val="2B2A29"/>
          <w:spacing w:val="-2"/>
        </w:rPr>
        <w:t> </w:t>
      </w:r>
      <w:r>
        <w:rPr>
          <w:color w:val="2B2A29"/>
        </w:rPr>
        <w:t>verificar estos</w:t>
      </w:r>
      <w:r>
        <w:rPr>
          <w:color w:val="2B2A29"/>
          <w:spacing w:val="-2"/>
        </w:rPr>
        <w:t> </w:t>
      </w:r>
      <w:r>
        <w:rPr>
          <w:color w:val="2B2A29"/>
        </w:rPr>
        <w:t>aspectos: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cumprimento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reguladas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título.</w:t>
      </w:r>
    </w:p>
    <w:p>
      <w:pPr>
        <w:pStyle w:val="ListParagraph"/>
        <w:numPr>
          <w:ilvl w:val="0"/>
          <w:numId w:val="69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esistencia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d’indicios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d’enriquecemento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inxustificao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tendo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consideración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ingresos</w:t>
      </w:r>
    </w:p>
    <w:p>
      <w:pPr>
        <w:pStyle w:val="BodyText"/>
        <w:spacing w:before="7"/>
        <w:jc w:val="left"/>
      </w:pPr>
      <w:r>
        <w:rPr>
          <w:color w:val="2B2A29"/>
        </w:rPr>
        <w:t>percibidos</w:t>
      </w:r>
      <w:r>
        <w:rPr>
          <w:color w:val="2B2A29"/>
          <w:spacing w:val="-4"/>
        </w:rPr>
        <w:t> </w:t>
      </w:r>
      <w:r>
        <w:rPr>
          <w:color w:val="2B2A29"/>
        </w:rPr>
        <w:t>al</w:t>
      </w:r>
      <w:r>
        <w:rPr>
          <w:color w:val="2B2A29"/>
          <w:spacing w:val="-3"/>
        </w:rPr>
        <w:t> </w:t>
      </w:r>
      <w:r>
        <w:rPr>
          <w:color w:val="2B2A29"/>
        </w:rPr>
        <w:t>llargo</w:t>
      </w:r>
      <w:r>
        <w:rPr>
          <w:color w:val="2B2A29"/>
          <w:spacing w:val="-4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sou</w:t>
      </w:r>
      <w:r>
        <w:rPr>
          <w:color w:val="2B2A29"/>
          <w:spacing w:val="-3"/>
        </w:rPr>
        <w:t> </w:t>
      </w:r>
      <w:r>
        <w:rPr>
          <w:color w:val="2B2A29"/>
        </w:rPr>
        <w:t>mandato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evolución</w:t>
      </w:r>
      <w:r>
        <w:rPr>
          <w:color w:val="2B2A29"/>
          <w:spacing w:val="-3"/>
        </w:rPr>
        <w:t> </w:t>
      </w:r>
      <w:r>
        <w:rPr>
          <w:color w:val="2B2A29"/>
        </w:rPr>
        <w:t>da</w:t>
      </w:r>
      <w:r>
        <w:rPr>
          <w:color w:val="2B2A29"/>
          <w:spacing w:val="-4"/>
        </w:rPr>
        <w:t> </w:t>
      </w:r>
      <w:r>
        <w:rPr>
          <w:color w:val="2B2A29"/>
        </w:rPr>
        <w:t>súa</w:t>
      </w:r>
      <w:r>
        <w:rPr>
          <w:color w:val="2B2A29"/>
          <w:spacing w:val="-2"/>
        </w:rPr>
        <w:t> </w:t>
      </w:r>
      <w:r>
        <w:rPr>
          <w:color w:val="2B2A29"/>
        </w:rPr>
        <w:t>situación</w:t>
      </w:r>
      <w:r>
        <w:rPr>
          <w:color w:val="2B2A29"/>
          <w:spacing w:val="-3"/>
        </w:rPr>
        <w:t> </w:t>
      </w:r>
      <w:r>
        <w:rPr>
          <w:color w:val="2B2A29"/>
        </w:rPr>
        <w:t>patrimonial.</w:t>
      </w:r>
    </w:p>
    <w:p>
      <w:pPr>
        <w:pStyle w:val="Heading3"/>
        <w:spacing w:line="208" w:lineRule="auto" w:before="196"/>
        <w:ind w:right="1816"/>
      </w:pPr>
      <w:r>
        <w:rPr>
          <w:color w:val="116FB3"/>
        </w:rPr>
        <w:t>Artículo 46. Elaboración del informe de comprobación da si-</w:t>
      </w:r>
      <w:r>
        <w:rPr>
          <w:color w:val="116FB3"/>
          <w:spacing w:val="1"/>
        </w:rPr>
        <w:t> </w:t>
      </w:r>
      <w:r>
        <w:rPr>
          <w:color w:val="116FB3"/>
        </w:rPr>
        <w:t>tuación patrimonial.</w:t>
      </w:r>
    </w:p>
    <w:p>
      <w:pPr>
        <w:pStyle w:val="ListParagraph"/>
        <w:numPr>
          <w:ilvl w:val="0"/>
          <w:numId w:val="70"/>
        </w:numPr>
        <w:tabs>
          <w:tab w:pos="385" w:val="left" w:leader="none"/>
        </w:tabs>
        <w:spacing w:line="247" w:lineRule="auto" w:before="94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D’acordo col que prevé el artículo anterior, a Oficina de Bon Goberno y Lluita contra a Co-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rrupción, d’oficio y nel prazo de tres meses dende el sou cese, ha a amañar un informe unde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s’esamine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situación patrimonial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ex-alto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70"/>
        </w:numPr>
        <w:tabs>
          <w:tab w:pos="403" w:val="left" w:leader="none"/>
        </w:tabs>
        <w:spacing w:line="247" w:lineRule="auto" w:before="128" w:after="0"/>
        <w:ind w:left="137" w:right="117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3488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Quen desempeñaran un posto d’alto cargo y qu’a súa situación patrimonial seña obxeto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d’esame han a presentar toda a información que yes pidan, ademáis de comunicar todas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aquellas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circunstancias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señan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relevantes prá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elaboración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informe.</w:t>
      </w:r>
    </w:p>
    <w:p>
      <w:pPr>
        <w:pStyle w:val="ListParagraph"/>
        <w:numPr>
          <w:ilvl w:val="0"/>
          <w:numId w:val="70"/>
        </w:numPr>
        <w:tabs>
          <w:tab w:pos="375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previo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aprobación,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darse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treslao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interesao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proposta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d’informe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pra que, nel prazo de quince días, formule as alegacióis que ye pinten convenientes. En aca-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bando este prazo, el informe ha a ser obxeto d’aprobación y notificación a os altos cargos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qu’esaminaran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situación patrimonial.</w:t>
      </w:r>
    </w:p>
    <w:p>
      <w:pPr>
        <w:pStyle w:val="ListParagraph"/>
        <w:numPr>
          <w:ilvl w:val="0"/>
          <w:numId w:val="70"/>
        </w:numPr>
        <w:tabs>
          <w:tab w:pos="417" w:val="left" w:leader="none"/>
        </w:tabs>
        <w:spacing w:line="247" w:lineRule="auto" w:before="111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Se dos datos y feitos constataos, d’acordo col procedemento mencionao nos apartaos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anteriores, puideran derivarse indicios d’enriquecemento inxustificado, a Oficina de Bon Go-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berno y Lluita contra a Corrupción ha a poder solicitar a colaboración del Axencia Estatal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d’Administración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Tributaria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pr’aclarar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BodyText"/>
        <w:spacing w:line="247" w:lineRule="auto" w:before="112"/>
        <w:ind w:left="137" w:right="117"/>
      </w:pPr>
      <w:r>
        <w:rPr>
          <w:color w:val="2B2A29"/>
        </w:rPr>
        <w:t>Se d’este procedemento puidera derivarse a esistencia de responsabilidades administrativas</w:t>
      </w:r>
      <w:r>
        <w:rPr>
          <w:color w:val="2B2A29"/>
          <w:spacing w:val="-59"/>
        </w:rPr>
        <w:t> </w:t>
      </w:r>
      <w:r>
        <w:rPr>
          <w:color w:val="2B2A29"/>
        </w:rPr>
        <w:t>ou penales, ha a darse treslao a os órganos competentes pra que, se fora el caso, inicien os</w:t>
      </w:r>
      <w:r>
        <w:rPr>
          <w:color w:val="2B2A29"/>
          <w:spacing w:val="1"/>
        </w:rPr>
        <w:t> </w:t>
      </w:r>
      <w:r>
        <w:rPr>
          <w:color w:val="2B2A29"/>
        </w:rPr>
        <w:t>procedementos</w:t>
      </w:r>
      <w:r>
        <w:rPr>
          <w:color w:val="2B2A29"/>
          <w:spacing w:val="-2"/>
        </w:rPr>
        <w:t> </w:t>
      </w:r>
      <w:r>
        <w:rPr>
          <w:color w:val="2B2A29"/>
        </w:rPr>
        <w:t>que</w:t>
      </w:r>
      <w:r>
        <w:rPr>
          <w:color w:val="2B2A29"/>
          <w:spacing w:val="-1"/>
        </w:rPr>
        <w:t> </w:t>
      </w:r>
      <w:r>
        <w:rPr>
          <w:color w:val="2B2A29"/>
        </w:rPr>
        <w:t>resulten oportunos.</w:t>
      </w:r>
    </w:p>
    <w:p>
      <w:pPr>
        <w:pStyle w:val="ListParagraph"/>
        <w:numPr>
          <w:ilvl w:val="0"/>
          <w:numId w:val="70"/>
        </w:numPr>
        <w:tabs>
          <w:tab w:pos="403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 Oficina de Bon Goberno y Lluita contra a Corrupción, por conducto del presidente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Conseyo de Tresparencia y Bon Goberno, ha a informar semestralmente al Conseyo de Go-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berno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desenvolva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d’este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artículo.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</w:pPr>
      <w:r>
        <w:rPr/>
        <w:pict>
          <v:rect style="position:absolute;margin-left:29.299pt;margin-top:93.543015pt;width:6.598pt;height:714.331pt;mso-position-horizontal-relative:page;mso-position-vertical-relative:page;z-index:15744000" filled="true" fillcolor="#116fb3" stroked="false">
            <v:fill type="solid"/>
            <w10:wrap type="none"/>
          </v:rect>
        </w:pict>
      </w:r>
      <w:bookmarkStart w:name="Capítulo III. Réxime sancionador" w:id="86"/>
      <w:bookmarkEnd w:id="86"/>
      <w:r>
        <w:rPr>
          <w:b w:val="0"/>
        </w:rPr>
      </w:r>
      <w:bookmarkStart w:name="Artículo 47. Infraccióis." w:id="87"/>
      <w:bookmarkEnd w:id="87"/>
      <w:r>
        <w:rPr>
          <w:b w:val="0"/>
        </w:rPr>
      </w:r>
      <w:bookmarkStart w:name="Artículo 48. Sancióis." w:id="88"/>
      <w:bookmarkEnd w:id="88"/>
      <w:r>
        <w:rPr>
          <w:b w:val="0"/>
        </w:rPr>
      </w:r>
      <w:bookmarkStart w:name="_bookmark20" w:id="89"/>
      <w:bookmarkEnd w:id="89"/>
      <w:r>
        <w:rPr>
          <w:b w:val="0"/>
        </w:rPr>
      </w:r>
      <w:r>
        <w:rPr>
          <w:color w:val="4471C4"/>
        </w:rPr>
        <w:t>Capítulo</w:t>
      </w:r>
      <w:r>
        <w:rPr>
          <w:color w:val="4471C4"/>
          <w:spacing w:val="-9"/>
        </w:rPr>
        <w:t> </w:t>
      </w:r>
      <w:r>
        <w:rPr>
          <w:color w:val="4471C4"/>
        </w:rPr>
        <w:t>III.</w:t>
      </w:r>
      <w:r>
        <w:rPr>
          <w:color w:val="4471C4"/>
          <w:spacing w:val="-8"/>
        </w:rPr>
        <w:t> </w:t>
      </w:r>
      <w:r>
        <w:rPr>
          <w:color w:val="4471C4"/>
        </w:rPr>
        <w:t>Réxime</w:t>
      </w:r>
      <w:r>
        <w:rPr>
          <w:color w:val="4471C4"/>
          <w:spacing w:val="-8"/>
        </w:rPr>
        <w:t> </w:t>
      </w:r>
      <w:r>
        <w:rPr>
          <w:color w:val="4471C4"/>
        </w:rPr>
        <w:t>sancionador</w:t>
      </w:r>
    </w:p>
    <w:p>
      <w:pPr>
        <w:pStyle w:val="Heading3"/>
        <w:spacing w:before="154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47.</w:t>
      </w:r>
      <w:r>
        <w:rPr>
          <w:color w:val="116FB3"/>
          <w:spacing w:val="-3"/>
        </w:rPr>
        <w:t> </w:t>
      </w:r>
      <w:r>
        <w:rPr>
          <w:color w:val="116FB3"/>
        </w:rPr>
        <w:t>Infraccióis.</w:t>
      </w:r>
    </w:p>
    <w:p>
      <w:pPr>
        <w:pStyle w:val="BodyText"/>
        <w:spacing w:before="88"/>
        <w:ind w:left="137"/>
        <w:jc w:val="left"/>
      </w:pPr>
      <w:r>
        <w:rPr>
          <w:color w:val="2B2A29"/>
          <w:spacing w:val="-2"/>
        </w:rPr>
        <w:t>Son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infraccióis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materia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bon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goberno,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ademáis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das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tipificadas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nos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artículos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28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y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29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da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Llei</w:t>
      </w:r>
    </w:p>
    <w:p>
      <w:pPr>
        <w:pStyle w:val="BodyText"/>
        <w:spacing w:before="7"/>
        <w:ind w:left="137"/>
        <w:jc w:val="left"/>
      </w:pPr>
      <w:r>
        <w:rPr>
          <w:color w:val="2B2A29"/>
          <w:w w:val="95"/>
        </w:rPr>
        <w:t>19/2013,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9</w:t>
      </w:r>
      <w:r>
        <w:rPr>
          <w:color w:val="2B2A29"/>
          <w:spacing w:val="2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decembre,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2"/>
          <w:w w:val="95"/>
        </w:rPr>
        <w:t> </w:t>
      </w:r>
      <w:r>
        <w:rPr>
          <w:color w:val="2B2A29"/>
          <w:w w:val="95"/>
        </w:rPr>
        <w:t>tresparencia,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acceso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á</w:t>
      </w:r>
      <w:r>
        <w:rPr>
          <w:color w:val="2B2A29"/>
          <w:spacing w:val="2"/>
          <w:w w:val="95"/>
        </w:rPr>
        <w:t> </w:t>
      </w:r>
      <w:r>
        <w:rPr>
          <w:color w:val="2B2A29"/>
          <w:w w:val="95"/>
        </w:rPr>
        <w:t>información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pública</w:t>
      </w:r>
      <w:r>
        <w:rPr>
          <w:color w:val="2B2A29"/>
          <w:spacing w:val="2"/>
          <w:w w:val="95"/>
        </w:rPr>
        <w:t> </w:t>
      </w:r>
      <w:r>
        <w:rPr>
          <w:color w:val="2B2A29"/>
          <w:w w:val="95"/>
        </w:rPr>
        <w:t>y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bon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goberno,</w:t>
      </w:r>
      <w:r>
        <w:rPr>
          <w:color w:val="2B2A29"/>
          <w:spacing w:val="2"/>
          <w:w w:val="95"/>
        </w:rPr>
        <w:t> </w:t>
      </w:r>
      <w:r>
        <w:rPr>
          <w:color w:val="2B2A29"/>
          <w:w w:val="95"/>
        </w:rPr>
        <w:t>estas: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1"/>
        </w:numPr>
        <w:tabs>
          <w:tab w:pos="545" w:val="left" w:leader="none"/>
          <w:tab w:pos="546" w:val="left" w:leader="none"/>
        </w:tabs>
        <w:spacing w:line="240" w:lineRule="auto" w:before="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Infraccióis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71"/>
        </w:numPr>
        <w:tabs>
          <w:tab w:pos="693" w:val="left" w:leader="none"/>
          <w:tab w:pos="981" w:val="left" w:leader="none"/>
        </w:tabs>
        <w:spacing w:line="300" w:lineRule="auto" w:before="92" w:after="0"/>
        <w:ind w:left="545" w:right="1054" w:firstLine="0"/>
        <w:jc w:val="left"/>
        <w:rPr>
          <w:sz w:val="22"/>
        </w:rPr>
      </w:pPr>
      <w:r>
        <w:rPr>
          <w:color w:val="2B2A29"/>
          <w:sz w:val="22"/>
        </w:rPr>
        <w:t>º</w:t>
        <w:tab/>
        <w:t>El incumprimento das normas d’incompatibilidades das que fala este título.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2.º</w:t>
      </w:r>
      <w:r>
        <w:rPr>
          <w:color w:val="2B2A29"/>
          <w:spacing w:val="4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presentación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declaracióis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falsos.</w:t>
      </w:r>
    </w:p>
    <w:p>
      <w:pPr>
        <w:pStyle w:val="ListParagraph"/>
        <w:numPr>
          <w:ilvl w:val="0"/>
          <w:numId w:val="72"/>
        </w:numPr>
        <w:tabs>
          <w:tab w:pos="730" w:val="left" w:leader="none"/>
        </w:tabs>
        <w:spacing w:line="240" w:lineRule="auto" w:before="1" w:after="0"/>
        <w:ind w:left="729" w:right="0" w:hanging="185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40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xestión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d’accióis</w:t>
      </w:r>
      <w:r>
        <w:rPr>
          <w:color w:val="2B2A29"/>
          <w:spacing w:val="-5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participacióis</w:t>
      </w:r>
      <w:r>
        <w:rPr>
          <w:color w:val="2B2A29"/>
          <w:spacing w:val="-4"/>
        </w:rPr>
        <w:t> </w:t>
      </w:r>
      <w:r>
        <w:rPr>
          <w:color w:val="2B2A29"/>
        </w:rPr>
        <w:t>societarias.</w:t>
      </w:r>
    </w:p>
    <w:p>
      <w:pPr>
        <w:pStyle w:val="ListParagraph"/>
        <w:numPr>
          <w:ilvl w:val="0"/>
          <w:numId w:val="72"/>
        </w:numPr>
        <w:tabs>
          <w:tab w:pos="730" w:val="left" w:leader="none"/>
        </w:tabs>
        <w:spacing w:line="240" w:lineRule="auto" w:before="63" w:after="0"/>
        <w:ind w:left="729" w:right="0" w:hanging="185"/>
        <w:jc w:val="left"/>
        <w:rPr>
          <w:sz w:val="22"/>
        </w:rPr>
      </w:pPr>
      <w:r>
        <w:rPr>
          <w:color w:val="2B2A29"/>
          <w:spacing w:val="-2"/>
          <w:sz w:val="22"/>
        </w:rPr>
        <w:t>º</w:t>
      </w:r>
      <w:r>
        <w:rPr>
          <w:color w:val="2B2A29"/>
          <w:spacing w:val="30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falsiamento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incumprimento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requisitos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d’idoneidá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ser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nomao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alto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cargo.</w:t>
      </w:r>
    </w:p>
    <w:p>
      <w:pPr>
        <w:pStyle w:val="ListParagraph"/>
        <w:numPr>
          <w:ilvl w:val="0"/>
          <w:numId w:val="71"/>
        </w:numPr>
        <w:tabs>
          <w:tab w:pos="545" w:val="left" w:leader="none"/>
          <w:tab w:pos="546" w:val="left" w:leader="none"/>
        </w:tabs>
        <w:spacing w:line="240" w:lineRule="auto" w:before="12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Infraccióis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71"/>
        </w:numPr>
        <w:tabs>
          <w:tab w:pos="693" w:val="left" w:leader="none"/>
          <w:tab w:pos="981" w:val="left" w:leader="none"/>
        </w:tabs>
        <w:spacing w:line="247" w:lineRule="auto" w:before="92" w:after="0"/>
        <w:ind w:left="981" w:right="115" w:hanging="437"/>
        <w:jc w:val="left"/>
        <w:rPr>
          <w:sz w:val="22"/>
        </w:rPr>
      </w:pPr>
      <w:r>
        <w:rPr>
          <w:color w:val="2B2A29"/>
          <w:sz w:val="22"/>
        </w:rPr>
        <w:t>º</w:t>
        <w:tab/>
        <w:t>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Rexistros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rrespondentes,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despóis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apercibimento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eso.</w:t>
      </w:r>
    </w:p>
    <w:p>
      <w:pPr>
        <w:pStyle w:val="ListParagraph"/>
        <w:numPr>
          <w:ilvl w:val="1"/>
          <w:numId w:val="71"/>
        </w:numPr>
        <w:tabs>
          <w:tab w:pos="730" w:val="left" w:leader="none"/>
        </w:tabs>
        <w:spacing w:line="240" w:lineRule="auto" w:before="55" w:after="0"/>
        <w:ind w:left="729" w:right="0" w:hanging="185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omisión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deliberada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deban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presentaos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d’acordo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al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s’establece</w:t>
      </w:r>
      <w:r>
        <w:rPr>
          <w:color w:val="2B2A29"/>
          <w:spacing w:val="-2"/>
        </w:rPr>
        <w:t> </w:t>
      </w:r>
      <w:r>
        <w:rPr>
          <w:color w:val="2B2A29"/>
        </w:rPr>
        <w:t>nesta</w:t>
      </w:r>
      <w:r>
        <w:rPr>
          <w:color w:val="2B2A29"/>
          <w:spacing w:val="-2"/>
        </w:rPr>
        <w:t> </w:t>
      </w:r>
      <w:r>
        <w:rPr>
          <w:color w:val="2B2A29"/>
        </w:rPr>
        <w:t>Llei.</w:t>
      </w:r>
    </w:p>
    <w:p>
      <w:pPr>
        <w:pStyle w:val="ListParagraph"/>
        <w:numPr>
          <w:ilvl w:val="1"/>
          <w:numId w:val="71"/>
        </w:numPr>
        <w:tabs>
          <w:tab w:pos="730" w:val="left" w:leader="none"/>
        </w:tabs>
        <w:spacing w:line="300" w:lineRule="auto" w:before="64" w:after="0"/>
        <w:ind w:left="545" w:right="116" w:firstLine="0"/>
        <w:jc w:val="left"/>
        <w:rPr>
          <w:sz w:val="22"/>
        </w:rPr>
      </w:pPr>
      <w:r>
        <w:rPr>
          <w:color w:val="2B2A29"/>
          <w:sz w:val="22"/>
        </w:rPr>
        <w:t>º   El incumprimento reiterao del deber d’abstención d’acordo col que prevé esta Llei.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4.º</w:t>
      </w:r>
      <w:r>
        <w:rPr>
          <w:color w:val="2B2A29"/>
          <w:spacing w:val="4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autor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fora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sancionao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mesma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infracción</w:t>
      </w:r>
    </w:p>
    <w:p>
      <w:pPr>
        <w:pStyle w:val="BodyText"/>
        <w:spacing w:line="197" w:lineRule="exact"/>
        <w:ind w:left="982"/>
        <w:jc w:val="left"/>
      </w:pPr>
      <w:r>
        <w:rPr>
          <w:color w:val="2B2A29"/>
        </w:rPr>
        <w:t>nos</w:t>
      </w:r>
      <w:r>
        <w:rPr>
          <w:color w:val="2B2A29"/>
          <w:spacing w:val="-4"/>
        </w:rPr>
        <w:t> </w:t>
      </w:r>
      <w:r>
        <w:rPr>
          <w:color w:val="2B2A29"/>
        </w:rPr>
        <w:t>tres</w:t>
      </w:r>
      <w:r>
        <w:rPr>
          <w:color w:val="2B2A29"/>
          <w:spacing w:val="-2"/>
        </w:rPr>
        <w:t> </w:t>
      </w:r>
      <w:r>
        <w:rPr>
          <w:color w:val="2B2A29"/>
        </w:rPr>
        <w:t>anos</w:t>
      </w:r>
      <w:r>
        <w:rPr>
          <w:color w:val="2B2A29"/>
          <w:spacing w:val="-4"/>
        </w:rPr>
        <w:t> </w:t>
      </w:r>
      <w:r>
        <w:rPr>
          <w:color w:val="2B2A29"/>
        </w:rPr>
        <w:t>anteriores.</w:t>
      </w:r>
    </w:p>
    <w:p>
      <w:pPr>
        <w:pStyle w:val="ListParagraph"/>
        <w:numPr>
          <w:ilvl w:val="0"/>
          <w:numId w:val="71"/>
        </w:numPr>
        <w:tabs>
          <w:tab w:pos="545" w:val="left" w:leader="none"/>
          <w:tab w:pos="546" w:val="left" w:leader="none"/>
        </w:tabs>
        <w:spacing w:line="247" w:lineRule="auto" w:before="120" w:after="0"/>
        <w:ind w:left="545" w:right="120" w:hanging="437"/>
        <w:jc w:val="left"/>
        <w:rPr>
          <w:sz w:val="22"/>
        </w:rPr>
      </w:pPr>
      <w:r>
        <w:rPr>
          <w:color w:val="2B2A29"/>
          <w:w w:val="95"/>
          <w:sz w:val="22"/>
        </w:rPr>
        <w:t>Infracción leve: a declaración estemporánea d’actividades ou de beis y deretos patrimoniales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Rexistros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correspondentes,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despóis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requerimento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formule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efecto.</w:t>
      </w:r>
    </w:p>
    <w:p>
      <w:pPr>
        <w:pStyle w:val="Heading3"/>
        <w:spacing w:before="102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48.</w:t>
      </w:r>
      <w:r>
        <w:rPr>
          <w:color w:val="116FB3"/>
          <w:spacing w:val="-3"/>
        </w:rPr>
        <w:t> </w:t>
      </w:r>
      <w:r>
        <w:rPr>
          <w:color w:val="116FB3"/>
        </w:rPr>
        <w:t>Sancióis.</w:t>
      </w:r>
    </w:p>
    <w:p>
      <w:pPr>
        <w:pStyle w:val="ListParagraph"/>
        <w:numPr>
          <w:ilvl w:val="0"/>
          <w:numId w:val="73"/>
        </w:numPr>
        <w:tabs>
          <w:tab w:pos="35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w w:val="95"/>
          <w:sz w:val="22"/>
        </w:rPr>
        <w:t>Sin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perxuicio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das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sancióis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previstas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nel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artículo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30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da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Llei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19/2013,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9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decembre,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trespa-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rencia, acceso á información pública y bon goberno, pras infraccióis tipificadas nos sous artículos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28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29,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han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aplicarse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ás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infraccióis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tipificadas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nel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artículo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anterior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d’esta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Llei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estas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sancióis: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436" w:val="left" w:leader="none"/>
          <w:tab w:pos="437" w:val="left" w:leader="none"/>
        </w:tabs>
        <w:spacing w:line="240" w:lineRule="auto" w:before="0" w:after="0"/>
        <w:ind w:left="545" w:right="118" w:hanging="546"/>
        <w:jc w:val="right"/>
        <w:rPr>
          <w:sz w:val="22"/>
        </w:rPr>
      </w:pPr>
      <w:r>
        <w:rPr>
          <w:color w:val="2B2A29"/>
          <w:sz w:val="22"/>
        </w:rPr>
        <w:t>Ás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nel</w:t>
      </w:r>
    </w:p>
    <w:p>
      <w:pPr>
        <w:pStyle w:val="BodyText"/>
        <w:spacing w:before="7"/>
        <w:ind w:left="0" w:right="116"/>
        <w:jc w:val="right"/>
      </w:pPr>
      <w:r>
        <w:rPr>
          <w:color w:val="2B2A29"/>
        </w:rPr>
        <w:t>«Boletín</w:t>
      </w:r>
      <w:r>
        <w:rPr>
          <w:color w:val="2B2A29"/>
          <w:spacing w:val="-4"/>
        </w:rPr>
        <w:t> </w:t>
      </w:r>
      <w:r>
        <w:rPr>
          <w:color w:val="2B2A29"/>
        </w:rPr>
        <w:t>Oficial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Principao</w:t>
      </w:r>
      <w:r>
        <w:rPr>
          <w:color w:val="2B2A29"/>
          <w:spacing w:val="-3"/>
        </w:rPr>
        <w:t> </w:t>
      </w:r>
      <w:r>
        <w:rPr>
          <w:color w:val="2B2A29"/>
        </w:rPr>
        <w:t>d’Asturias».</w:t>
      </w:r>
      <w:r>
        <w:rPr>
          <w:color w:val="2B2A29"/>
          <w:spacing w:val="-4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impoñerse,</w:t>
      </w:r>
      <w:r>
        <w:rPr>
          <w:color w:val="2B2A29"/>
          <w:spacing w:val="-3"/>
        </w:rPr>
        <w:t> </w:t>
      </w:r>
      <w:r>
        <w:rPr>
          <w:color w:val="2B2A29"/>
        </w:rPr>
        <w:t>ademáis,</w:t>
      </w:r>
      <w:r>
        <w:rPr>
          <w:color w:val="2B2A29"/>
          <w:spacing w:val="-4"/>
        </w:rPr>
        <w:t> </w:t>
      </w:r>
      <w:r>
        <w:rPr>
          <w:color w:val="2B2A29"/>
        </w:rPr>
        <w:t>úa</w:t>
      </w:r>
      <w:r>
        <w:rPr>
          <w:color w:val="2B2A29"/>
          <w:spacing w:val="-3"/>
        </w:rPr>
        <w:t> </w:t>
      </w:r>
      <w:r>
        <w:rPr>
          <w:color w:val="2B2A29"/>
        </w:rPr>
        <w:t>multa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3.001</w:t>
      </w:r>
      <w:r>
        <w:rPr>
          <w:color w:val="2B2A29"/>
          <w:spacing w:val="-4"/>
        </w:rPr>
        <w:t> </w:t>
      </w:r>
      <w:r>
        <w:rPr>
          <w:color w:val="2B2A29"/>
        </w:rPr>
        <w:t>a</w:t>
      </w:r>
    </w:p>
    <w:p>
      <w:pPr>
        <w:pStyle w:val="BodyText"/>
        <w:spacing w:before="7"/>
        <w:jc w:val="left"/>
      </w:pPr>
      <w:r>
        <w:rPr>
          <w:color w:val="2B2A29"/>
        </w:rPr>
        <w:t>10.000</w:t>
      </w:r>
      <w:r>
        <w:rPr>
          <w:color w:val="2B2A29"/>
          <w:spacing w:val="-12"/>
        </w:rPr>
        <w:t> </w:t>
      </w:r>
      <w:r>
        <w:rPr>
          <w:color w:val="2B2A29"/>
        </w:rPr>
        <w:t>euros.</w:t>
      </w:r>
    </w:p>
    <w:p>
      <w:pPr>
        <w:pStyle w:val="BodyText"/>
        <w:spacing w:line="247" w:lineRule="auto" w:before="148"/>
        <w:ind w:right="114" w:hanging="1"/>
      </w:pPr>
      <w:r>
        <w:rPr>
          <w:color w:val="2B2A29"/>
        </w:rPr>
        <w:t>Os</w:t>
      </w:r>
      <w:r>
        <w:rPr>
          <w:color w:val="2B2A29"/>
          <w:spacing w:val="-12"/>
        </w:rPr>
        <w:t> </w:t>
      </w:r>
      <w:r>
        <w:rPr>
          <w:color w:val="2B2A29"/>
        </w:rPr>
        <w:t>sancionaos</w:t>
      </w:r>
      <w:r>
        <w:rPr>
          <w:color w:val="2B2A29"/>
          <w:spacing w:val="-12"/>
        </w:rPr>
        <w:t> </w:t>
      </w:r>
      <w:r>
        <w:rPr>
          <w:color w:val="2B2A29"/>
        </w:rPr>
        <w:t>pola</w:t>
      </w:r>
      <w:r>
        <w:rPr>
          <w:color w:val="2B2A29"/>
          <w:spacing w:val="-12"/>
        </w:rPr>
        <w:t> </w:t>
      </w:r>
      <w:r>
        <w:rPr>
          <w:color w:val="2B2A29"/>
        </w:rPr>
        <w:t>comisión</w:t>
      </w:r>
      <w:r>
        <w:rPr>
          <w:color w:val="2B2A29"/>
          <w:spacing w:val="-12"/>
        </w:rPr>
        <w:t> </w:t>
      </w:r>
      <w:r>
        <w:rPr>
          <w:color w:val="2B2A29"/>
        </w:rPr>
        <w:t>d’úa</w:t>
      </w:r>
      <w:r>
        <w:rPr>
          <w:color w:val="2B2A29"/>
          <w:spacing w:val="-12"/>
        </w:rPr>
        <w:t> </w:t>
      </w:r>
      <w:r>
        <w:rPr>
          <w:color w:val="2B2A29"/>
        </w:rPr>
        <w:t>infracción</w:t>
      </w:r>
      <w:r>
        <w:rPr>
          <w:color w:val="2B2A29"/>
          <w:spacing w:val="-11"/>
        </w:rPr>
        <w:t> </w:t>
      </w:r>
      <w:r>
        <w:rPr>
          <w:color w:val="2B2A29"/>
        </w:rPr>
        <w:t>mui</w:t>
      </w:r>
      <w:r>
        <w:rPr>
          <w:color w:val="2B2A29"/>
          <w:spacing w:val="-12"/>
        </w:rPr>
        <w:t> </w:t>
      </w:r>
      <w:r>
        <w:rPr>
          <w:color w:val="2B2A29"/>
        </w:rPr>
        <w:t>grave,</w:t>
      </w:r>
      <w:r>
        <w:rPr>
          <w:color w:val="2B2A29"/>
          <w:spacing w:val="-12"/>
        </w:rPr>
        <w:t> </w:t>
      </w:r>
      <w:r>
        <w:rPr>
          <w:color w:val="2B2A29"/>
        </w:rPr>
        <w:t>agá</w:t>
      </w:r>
      <w:r>
        <w:rPr>
          <w:color w:val="2B2A29"/>
          <w:spacing w:val="-12"/>
        </w:rPr>
        <w:t> </w:t>
      </w:r>
      <w:r>
        <w:rPr>
          <w:color w:val="2B2A29"/>
        </w:rPr>
        <w:t>el</w:t>
      </w:r>
      <w:r>
        <w:rPr>
          <w:color w:val="2B2A29"/>
          <w:spacing w:val="-12"/>
        </w:rPr>
        <w:t> </w:t>
      </w:r>
      <w:r>
        <w:rPr>
          <w:color w:val="2B2A29"/>
        </w:rPr>
        <w:t>presidente</w:t>
      </w:r>
      <w:r>
        <w:rPr>
          <w:color w:val="2B2A29"/>
          <w:spacing w:val="-11"/>
        </w:rPr>
        <w:t> </w:t>
      </w:r>
      <w:r>
        <w:rPr>
          <w:color w:val="2B2A29"/>
        </w:rPr>
        <w:t>del</w:t>
      </w:r>
      <w:r>
        <w:rPr>
          <w:color w:val="2B2A29"/>
          <w:spacing w:val="-12"/>
        </w:rPr>
        <w:t> </w:t>
      </w:r>
      <w:r>
        <w:rPr>
          <w:color w:val="2B2A29"/>
        </w:rPr>
        <w:t>Conseyo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59"/>
        </w:rPr>
        <w:t> </w:t>
      </w:r>
      <w:r>
        <w:rPr>
          <w:color w:val="2B2A29"/>
        </w:rPr>
        <w:t>Goberno, han a ser destituídos del cargo qu’ocupen, tándose pra tal efecto, nel que ten</w:t>
      </w:r>
      <w:r>
        <w:rPr>
          <w:color w:val="2B2A29"/>
          <w:spacing w:val="1"/>
        </w:rPr>
        <w:t> </w:t>
      </w:r>
      <w:r>
        <w:rPr>
          <w:color w:val="2B2A29"/>
        </w:rPr>
        <w:t>que ver cos conseyeiros, al que dispón el artículo 34.1.c) da Llei del Principao d’Asturias</w:t>
      </w:r>
      <w:r>
        <w:rPr>
          <w:color w:val="2B2A29"/>
          <w:spacing w:val="-59"/>
        </w:rPr>
        <w:t> </w:t>
      </w:r>
      <w:r>
        <w:rPr>
          <w:color w:val="2B2A29"/>
        </w:rPr>
        <w:t>6/1984, de 5 de xuyín, del Presidente y del Conseyo de Goberno, y nun han a poder ser</w:t>
      </w:r>
      <w:r>
        <w:rPr>
          <w:color w:val="2B2A29"/>
          <w:spacing w:val="1"/>
        </w:rPr>
        <w:t> </w:t>
      </w:r>
      <w:r>
        <w:rPr>
          <w:color w:val="2B2A29"/>
        </w:rPr>
        <w:t>nomaos</w:t>
      </w:r>
      <w:r>
        <w:rPr>
          <w:color w:val="2B2A29"/>
          <w:spacing w:val="-4"/>
        </w:rPr>
        <w:t> </w:t>
      </w:r>
      <w:r>
        <w:rPr>
          <w:color w:val="2B2A29"/>
        </w:rPr>
        <w:t>pra</w:t>
      </w:r>
      <w:r>
        <w:rPr>
          <w:color w:val="2B2A29"/>
          <w:spacing w:val="-3"/>
        </w:rPr>
        <w:t> </w:t>
      </w:r>
      <w:r>
        <w:rPr>
          <w:color w:val="2B2A29"/>
        </w:rPr>
        <w:t>ocupar</w:t>
      </w:r>
      <w:r>
        <w:rPr>
          <w:color w:val="2B2A29"/>
          <w:spacing w:val="-3"/>
        </w:rPr>
        <w:t> </w:t>
      </w:r>
      <w:r>
        <w:rPr>
          <w:color w:val="2B2A29"/>
        </w:rPr>
        <w:t>ningún</w:t>
      </w:r>
      <w:r>
        <w:rPr>
          <w:color w:val="2B2A29"/>
          <w:spacing w:val="-3"/>
        </w:rPr>
        <w:t> </w:t>
      </w:r>
      <w:r>
        <w:rPr>
          <w:color w:val="2B2A29"/>
        </w:rPr>
        <w:t>posto</w:t>
      </w:r>
      <w:r>
        <w:rPr>
          <w:color w:val="2B2A29"/>
          <w:spacing w:val="-3"/>
        </w:rPr>
        <w:t> </w:t>
      </w:r>
      <w:r>
        <w:rPr>
          <w:color w:val="2B2A29"/>
        </w:rPr>
        <w:t>d’alto</w:t>
      </w:r>
      <w:r>
        <w:rPr>
          <w:color w:val="2B2A29"/>
          <w:spacing w:val="-3"/>
        </w:rPr>
        <w:t> </w:t>
      </w:r>
      <w:r>
        <w:rPr>
          <w:color w:val="2B2A29"/>
        </w:rPr>
        <w:t>cargo</w:t>
      </w:r>
      <w:r>
        <w:rPr>
          <w:color w:val="2B2A29"/>
          <w:spacing w:val="-2"/>
        </w:rPr>
        <w:t> </w:t>
      </w:r>
      <w:r>
        <w:rPr>
          <w:color w:val="2B2A29"/>
        </w:rPr>
        <w:t>nun</w:t>
      </w:r>
      <w:r>
        <w:rPr>
          <w:color w:val="2B2A29"/>
          <w:spacing w:val="-3"/>
        </w:rPr>
        <w:t> </w:t>
      </w:r>
      <w:r>
        <w:rPr>
          <w:color w:val="2B2A29"/>
        </w:rPr>
        <w:t>periodo</w:t>
      </w:r>
      <w:r>
        <w:rPr>
          <w:color w:val="2B2A29"/>
          <w:spacing w:val="-3"/>
        </w:rPr>
        <w:t> </w:t>
      </w:r>
      <w:r>
        <w:rPr>
          <w:color w:val="2B2A29"/>
        </w:rPr>
        <w:t>d’entre</w:t>
      </w:r>
      <w:r>
        <w:rPr>
          <w:color w:val="2B2A29"/>
          <w:spacing w:val="-3"/>
        </w:rPr>
        <w:t> </w:t>
      </w:r>
      <w:r>
        <w:rPr>
          <w:color w:val="2B2A29"/>
        </w:rPr>
        <w:t>cinco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dez</w:t>
      </w:r>
      <w:r>
        <w:rPr>
          <w:color w:val="2B2A29"/>
          <w:spacing w:val="-3"/>
        </w:rPr>
        <w:t> </w:t>
      </w:r>
      <w:r>
        <w:rPr>
          <w:color w:val="2B2A29"/>
        </w:rPr>
        <w:t>anos.</w:t>
      </w:r>
    </w:p>
    <w:p>
      <w:pPr>
        <w:pStyle w:val="BodyText"/>
        <w:spacing w:line="247" w:lineRule="auto" w:before="139"/>
        <w:ind w:right="115" w:hanging="1"/>
      </w:pPr>
      <w:r>
        <w:rPr>
          <w:color w:val="2B2A29"/>
        </w:rPr>
        <w:t>Se el sancionao fora el presidente del Conseyo de Goberno, este namáis ha a perder a</w:t>
      </w:r>
      <w:r>
        <w:rPr>
          <w:color w:val="2B2A29"/>
          <w:spacing w:val="1"/>
        </w:rPr>
        <w:t> </w:t>
      </w:r>
      <w:r>
        <w:rPr>
          <w:color w:val="2B2A29"/>
        </w:rPr>
        <w:t>súa</w:t>
      </w:r>
      <w:r>
        <w:rPr>
          <w:color w:val="2B2A29"/>
          <w:spacing w:val="-15"/>
        </w:rPr>
        <w:t> </w:t>
      </w:r>
      <w:r>
        <w:rPr>
          <w:color w:val="2B2A29"/>
        </w:rPr>
        <w:t>condición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tal</w:t>
      </w:r>
      <w:r>
        <w:rPr>
          <w:color w:val="2B2A29"/>
          <w:spacing w:val="-14"/>
        </w:rPr>
        <w:t> </w:t>
      </w:r>
      <w:r>
        <w:rPr>
          <w:color w:val="2B2A29"/>
        </w:rPr>
        <w:t>polos</w:t>
      </w:r>
      <w:r>
        <w:rPr>
          <w:color w:val="2B2A29"/>
          <w:spacing w:val="-14"/>
        </w:rPr>
        <w:t> </w:t>
      </w:r>
      <w:r>
        <w:rPr>
          <w:color w:val="2B2A29"/>
        </w:rPr>
        <w:t>procedementos</w:t>
      </w:r>
      <w:r>
        <w:rPr>
          <w:color w:val="2B2A29"/>
          <w:spacing w:val="-14"/>
        </w:rPr>
        <w:t> </w:t>
      </w:r>
      <w:r>
        <w:rPr>
          <w:color w:val="2B2A29"/>
        </w:rPr>
        <w:t>previstos</w:t>
      </w:r>
      <w:r>
        <w:rPr>
          <w:color w:val="2B2A29"/>
          <w:spacing w:val="-15"/>
        </w:rPr>
        <w:t> </w:t>
      </w:r>
      <w:r>
        <w:rPr>
          <w:color w:val="2B2A29"/>
        </w:rPr>
        <w:t>nel</w:t>
      </w:r>
      <w:r>
        <w:rPr>
          <w:color w:val="2B2A29"/>
          <w:spacing w:val="-15"/>
        </w:rPr>
        <w:t> </w:t>
      </w:r>
      <w:r>
        <w:rPr>
          <w:color w:val="2B2A29"/>
        </w:rPr>
        <w:t>Estatuto</w:t>
      </w:r>
      <w:r>
        <w:rPr>
          <w:color w:val="2B2A29"/>
          <w:spacing w:val="-15"/>
        </w:rPr>
        <w:t> </w:t>
      </w:r>
      <w:r>
        <w:rPr>
          <w:color w:val="2B2A29"/>
        </w:rPr>
        <w:t>d’Autonomía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na</w:t>
      </w:r>
      <w:r>
        <w:rPr>
          <w:color w:val="2B2A29"/>
          <w:spacing w:val="-15"/>
        </w:rPr>
        <w:t> </w:t>
      </w:r>
      <w:r>
        <w:rPr>
          <w:color w:val="2B2A29"/>
        </w:rPr>
        <w:t>Llei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59"/>
        </w:rPr>
        <w:t> </w:t>
      </w:r>
      <w:r>
        <w:rPr>
          <w:color w:val="2B2A29"/>
        </w:rPr>
        <w:t>Principao</w:t>
      </w:r>
      <w:r>
        <w:rPr>
          <w:color w:val="2B2A29"/>
          <w:spacing w:val="-4"/>
        </w:rPr>
        <w:t> </w:t>
      </w:r>
      <w:r>
        <w:rPr>
          <w:color w:val="2B2A29"/>
        </w:rPr>
        <w:t>d’Asturias</w:t>
      </w:r>
      <w:r>
        <w:rPr>
          <w:color w:val="2B2A29"/>
          <w:spacing w:val="-4"/>
        </w:rPr>
        <w:t> </w:t>
      </w:r>
      <w:r>
        <w:rPr>
          <w:color w:val="2B2A29"/>
        </w:rPr>
        <w:t>6/1984,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5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xuyín,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4"/>
        </w:rPr>
        <w:t> </w:t>
      </w:r>
      <w:r>
        <w:rPr>
          <w:color w:val="2B2A29"/>
        </w:rPr>
        <w:t>Presidente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4"/>
        </w:rPr>
        <w:t> </w:t>
      </w:r>
      <w:r>
        <w:rPr>
          <w:color w:val="2B2A29"/>
        </w:rPr>
        <w:t>Conseyo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Goberno.</w:t>
      </w:r>
    </w:p>
    <w:p>
      <w:pPr>
        <w:pStyle w:val="ListParagraph"/>
        <w:numPr>
          <w:ilvl w:val="0"/>
          <w:numId w:val="74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Ás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«Bole-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tín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Oficial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d’Asturias».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mesmo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xeito,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impoñerse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501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3.000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74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47.c),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amonestación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73"/>
        </w:numPr>
        <w:tabs>
          <w:tab w:pos="417" w:val="left" w:leader="none"/>
        </w:tabs>
        <w:spacing w:line="247" w:lineRule="auto" w:before="206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33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este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3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ferse</w:t>
      </w:r>
      <w:r>
        <w:rPr>
          <w:color w:val="2B2A29"/>
          <w:spacing w:val="33"/>
          <w:sz w:val="22"/>
        </w:rPr>
        <w:t> </w:t>
      </w:r>
      <w:r>
        <w:rPr>
          <w:color w:val="2B2A29"/>
          <w:sz w:val="22"/>
        </w:rPr>
        <w:t>públicas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3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han a anotarse nel Rexistro d’Actividades d’altos cargos, cua práctica da nota marxinal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correspondente.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  <w:jc w:val="left"/>
      </w:pPr>
      <w:r>
        <w:rPr/>
        <w:pict>
          <v:rect style="position:absolute;margin-left:29.299pt;margin-top:93.541016pt;width:6.598pt;height:714.331pt;mso-position-horizontal-relative:page;mso-position-vertical-relative:page;z-index:15744512" filled="true" fillcolor="#116fb3" stroked="false">
            <v:fill type="solid"/>
            <w10:wrap type="none"/>
          </v:rect>
        </w:pict>
      </w:r>
      <w:bookmarkStart w:name="Artículo 49. Procedemento." w:id="90"/>
      <w:bookmarkEnd w:id="90"/>
      <w:r>
        <w:rPr>
          <w:b w:val="0"/>
        </w:rPr>
      </w:r>
      <w:bookmarkStart w:name="Artículo 50. Órganos competentes." w:id="91"/>
      <w:bookmarkEnd w:id="91"/>
      <w:r>
        <w:rPr>
          <w:b w:val="0"/>
        </w:rPr>
      </w:r>
      <w:bookmarkStart w:name="_bookmark21" w:id="92"/>
      <w:bookmarkEnd w:id="92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6"/>
        </w:rPr>
        <w:t> </w:t>
      </w:r>
      <w:r>
        <w:rPr>
          <w:color w:val="116FB3"/>
        </w:rPr>
        <w:t>49.</w:t>
      </w:r>
      <w:r>
        <w:rPr>
          <w:color w:val="116FB3"/>
          <w:spacing w:val="-5"/>
        </w:rPr>
        <w:t> </w:t>
      </w:r>
      <w:r>
        <w:rPr>
          <w:color w:val="116FB3"/>
        </w:rPr>
        <w:t>Procedemento.</w:t>
      </w:r>
    </w:p>
    <w:p>
      <w:pPr>
        <w:pStyle w:val="BodyText"/>
        <w:spacing w:line="247" w:lineRule="auto" w:before="88"/>
        <w:ind w:left="137"/>
        <w:jc w:val="left"/>
      </w:pPr>
      <w:r>
        <w:rPr>
          <w:color w:val="2B2A29"/>
        </w:rPr>
        <w:t>El</w:t>
      </w:r>
      <w:r>
        <w:rPr>
          <w:color w:val="2B2A29"/>
          <w:spacing w:val="-12"/>
        </w:rPr>
        <w:t> </w:t>
      </w:r>
      <w:r>
        <w:rPr>
          <w:color w:val="2B2A29"/>
        </w:rPr>
        <w:t>procedemento</w:t>
      </w:r>
      <w:r>
        <w:rPr>
          <w:color w:val="2B2A29"/>
          <w:spacing w:val="-13"/>
        </w:rPr>
        <w:t> </w:t>
      </w:r>
      <w:r>
        <w:rPr>
          <w:color w:val="2B2A29"/>
        </w:rPr>
        <w:t>ha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3"/>
        </w:rPr>
        <w:t> </w:t>
      </w:r>
      <w:r>
        <w:rPr>
          <w:color w:val="2B2A29"/>
        </w:rPr>
        <w:t>ser</w:t>
      </w:r>
      <w:r>
        <w:rPr>
          <w:color w:val="2B2A29"/>
          <w:spacing w:val="-11"/>
        </w:rPr>
        <w:t> </w:t>
      </w:r>
      <w:r>
        <w:rPr>
          <w:color w:val="2B2A29"/>
        </w:rPr>
        <w:t>el</w:t>
      </w:r>
      <w:r>
        <w:rPr>
          <w:color w:val="2B2A29"/>
          <w:spacing w:val="-13"/>
        </w:rPr>
        <w:t> </w:t>
      </w:r>
      <w:r>
        <w:rPr>
          <w:color w:val="2B2A29"/>
        </w:rPr>
        <w:t>establecido</w:t>
      </w:r>
      <w:r>
        <w:rPr>
          <w:color w:val="2B2A29"/>
          <w:spacing w:val="-11"/>
        </w:rPr>
        <w:t> </w:t>
      </w:r>
      <w:r>
        <w:rPr>
          <w:color w:val="2B2A29"/>
        </w:rPr>
        <w:t>con</w:t>
      </w:r>
      <w:r>
        <w:rPr>
          <w:color w:val="2B2A29"/>
          <w:spacing w:val="-12"/>
        </w:rPr>
        <w:t> </w:t>
      </w:r>
      <w:r>
        <w:rPr>
          <w:color w:val="2B2A29"/>
        </w:rPr>
        <w:t>carácter</w:t>
      </w:r>
      <w:r>
        <w:rPr>
          <w:color w:val="2B2A29"/>
          <w:spacing w:val="-11"/>
        </w:rPr>
        <w:t> </w:t>
      </w:r>
      <w:r>
        <w:rPr>
          <w:color w:val="2B2A29"/>
        </w:rPr>
        <w:t>xeneral</w:t>
      </w:r>
      <w:r>
        <w:rPr>
          <w:color w:val="2B2A29"/>
          <w:spacing w:val="-12"/>
        </w:rPr>
        <w:t> </w:t>
      </w:r>
      <w:r>
        <w:rPr>
          <w:color w:val="2B2A29"/>
        </w:rPr>
        <w:t>pral</w:t>
      </w:r>
      <w:r>
        <w:rPr>
          <w:color w:val="2B2A29"/>
          <w:spacing w:val="-11"/>
        </w:rPr>
        <w:t> </w:t>
      </w:r>
      <w:r>
        <w:rPr>
          <w:color w:val="2B2A29"/>
        </w:rPr>
        <w:t>exercicio</w:t>
      </w:r>
      <w:r>
        <w:rPr>
          <w:color w:val="2B2A29"/>
          <w:spacing w:val="-12"/>
        </w:rPr>
        <w:t> </w:t>
      </w:r>
      <w:r>
        <w:rPr>
          <w:color w:val="2B2A29"/>
        </w:rPr>
        <w:t>da</w:t>
      </w:r>
      <w:r>
        <w:rPr>
          <w:color w:val="2B2A29"/>
          <w:spacing w:val="-12"/>
        </w:rPr>
        <w:t> </w:t>
      </w:r>
      <w:r>
        <w:rPr>
          <w:color w:val="2B2A29"/>
        </w:rPr>
        <w:t>potestá</w:t>
      </w:r>
      <w:r>
        <w:rPr>
          <w:color w:val="2B2A29"/>
          <w:spacing w:val="-13"/>
        </w:rPr>
        <w:t> </w:t>
      </w:r>
      <w:r>
        <w:rPr>
          <w:color w:val="2B2A29"/>
        </w:rPr>
        <w:t>sancio-</w:t>
      </w:r>
      <w:r>
        <w:rPr>
          <w:color w:val="2B2A29"/>
          <w:spacing w:val="-58"/>
        </w:rPr>
        <w:t> </w:t>
      </w:r>
      <w:r>
        <w:rPr>
          <w:color w:val="2B2A29"/>
        </w:rPr>
        <w:t>nadora</w:t>
      </w:r>
      <w:r>
        <w:rPr>
          <w:color w:val="2B2A29"/>
          <w:spacing w:val="-2"/>
        </w:rPr>
        <w:t> </w:t>
      </w:r>
      <w:r>
        <w:rPr>
          <w:color w:val="2B2A29"/>
        </w:rPr>
        <w:t>qu’en</w:t>
      </w:r>
      <w:r>
        <w:rPr>
          <w:color w:val="2B2A29"/>
          <w:spacing w:val="-1"/>
        </w:rPr>
        <w:t> </w:t>
      </w:r>
      <w:r>
        <w:rPr>
          <w:color w:val="2B2A29"/>
        </w:rPr>
        <w:t>cada caso proceda.</w:t>
      </w:r>
    </w:p>
    <w:p>
      <w:pPr>
        <w:pStyle w:val="Heading3"/>
        <w:spacing w:before="187"/>
        <w:jc w:val="left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50.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75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ordenar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6"/>
        </w:numPr>
        <w:tabs>
          <w:tab w:pos="546" w:val="left" w:leader="none"/>
        </w:tabs>
        <w:spacing w:line="247" w:lineRule="auto" w:before="1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pStyle w:val="ListParagraph"/>
        <w:numPr>
          <w:ilvl w:val="0"/>
          <w:numId w:val="76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 el presunto responsable seña un conseyeiro, el Conseyo de Goberno, a propos-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ta del conseyeiro competente en materia de bon goberno ou, se este fora el presunto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responsable, el conseyeiro que corresponda según el orde establecido nel Decreto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conseyeirías.</w:t>
      </w:r>
    </w:p>
    <w:p>
      <w:pPr>
        <w:pStyle w:val="ListParagraph"/>
        <w:numPr>
          <w:ilvl w:val="0"/>
          <w:numId w:val="76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conseyeiro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mate-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75"/>
        </w:numPr>
        <w:tabs>
          <w:tab w:pos="380" w:val="left" w:leader="none"/>
        </w:tabs>
        <w:spacing w:line="247" w:lineRule="auto" w:before="197" w:after="0"/>
        <w:ind w:left="137" w:right="115" w:firstLine="0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instrucción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correspondentes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realizarse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Gober-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Lluita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 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75"/>
        </w:numPr>
        <w:tabs>
          <w:tab w:pos="382" w:val="left" w:leader="none"/>
        </w:tabs>
        <w:spacing w:line="240" w:lineRule="auto" w:before="112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corresponder: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7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pStyle w:val="ListParagraph"/>
        <w:numPr>
          <w:ilvl w:val="0"/>
          <w:numId w:val="77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conseyeiro,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77"/>
        </w:numPr>
        <w:tabs>
          <w:tab w:pos="546" w:val="left" w:leader="none"/>
        </w:tabs>
        <w:spacing w:line="247" w:lineRule="auto" w:before="14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 el responsable seña outro alto cargo, el Conseyo de Goberno se se tratara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d’infraccióis mui graves y, se se tratara d’infraccióis leves ou graves, el conseyeiro com-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spacing w:line="345" w:lineRule="auto" w:before="107"/>
        <w:ind w:left="420" w:right="4439" w:firstLine="0"/>
        <w:jc w:val="left"/>
        <w:rPr>
          <w:b/>
          <w:sz w:val="24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5024" filled="true" fillcolor="#116fb3" stroked="false">
            <v:fill type="solid"/>
            <w10:wrap type="none"/>
          </v:rect>
        </w:pict>
      </w:r>
      <w:bookmarkStart w:name="Título III. Grupos d’interés" w:id="93"/>
      <w:bookmarkEnd w:id="93"/>
      <w:r>
        <w:rPr/>
      </w:r>
      <w:bookmarkStart w:name="Capítulo I. Disposicióis xenerales" w:id="94"/>
      <w:bookmarkEnd w:id="94"/>
      <w:r>
        <w:rPr/>
      </w:r>
      <w:bookmarkStart w:name="Artículo 51. Ámbito d’aplicación." w:id="95"/>
      <w:bookmarkEnd w:id="95"/>
      <w:r>
        <w:rPr/>
      </w:r>
      <w:bookmarkStart w:name="Artículo 52. Rexistro de grupos d’interé" w:id="96"/>
      <w:bookmarkEnd w:id="96"/>
      <w:r>
        <w:rPr/>
      </w:r>
      <w:bookmarkStart w:name="Artículo 53. Código de conducta." w:id="97"/>
      <w:bookmarkEnd w:id="97"/>
      <w:r>
        <w:rPr/>
      </w:r>
      <w:bookmarkStart w:name="Artículo 54. Espediente de pisuada nel a" w:id="98"/>
      <w:bookmarkEnd w:id="98"/>
      <w:r>
        <w:rPr/>
      </w:r>
      <w:bookmarkStart w:name="_bookmark22" w:id="99"/>
      <w:bookmarkEnd w:id="99"/>
      <w:r>
        <w:rPr/>
      </w:r>
      <w:r>
        <w:rPr>
          <w:b/>
          <w:color w:val="000066"/>
          <w:sz w:val="32"/>
        </w:rPr>
        <w:t>Título III. Grupos d’interés</w:t>
      </w:r>
      <w:r>
        <w:rPr>
          <w:b/>
          <w:color w:val="000066"/>
          <w:spacing w:val="1"/>
          <w:sz w:val="32"/>
        </w:rPr>
        <w:t> </w:t>
      </w:r>
      <w:r>
        <w:rPr>
          <w:b/>
          <w:color w:val="4471C4"/>
          <w:sz w:val="28"/>
        </w:rPr>
        <w:t>Capítulo I. Disposicióis xenerales</w:t>
      </w:r>
      <w:r>
        <w:rPr>
          <w:b/>
          <w:color w:val="4471C4"/>
          <w:spacing w:val="-75"/>
          <w:sz w:val="28"/>
        </w:rPr>
        <w:t> </w:t>
      </w:r>
      <w:r>
        <w:rPr>
          <w:b/>
          <w:color w:val="116FB3"/>
          <w:sz w:val="24"/>
        </w:rPr>
        <w:t>Artículo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51.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Ámbito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d’aplicación.</w:t>
      </w:r>
    </w:p>
    <w:p>
      <w:pPr>
        <w:pStyle w:val="ListParagraph"/>
        <w:numPr>
          <w:ilvl w:val="0"/>
          <w:numId w:val="78"/>
        </w:numPr>
        <w:tabs>
          <w:tab w:pos="381" w:val="left" w:leader="none"/>
        </w:tabs>
        <w:spacing w:line="218" w:lineRule="exact" w:before="0" w:after="0"/>
        <w:ind w:left="380" w:right="0" w:hanging="244"/>
        <w:jc w:val="both"/>
        <w:rPr>
          <w:sz w:val="22"/>
        </w:rPr>
      </w:pPr>
      <w:r>
        <w:rPr>
          <w:color w:val="2B2A29"/>
          <w:sz w:val="22"/>
        </w:rPr>
        <w:t>Pra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efectos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d’este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título,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considéranse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físicas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xurídicas</w:t>
      </w:r>
    </w:p>
    <w:p>
      <w:pPr>
        <w:pStyle w:val="BodyText"/>
        <w:spacing w:line="247" w:lineRule="auto" w:before="7"/>
        <w:ind w:left="137" w:right="115"/>
      </w:pPr>
      <w:r>
        <w:rPr>
          <w:color w:val="2B2A29"/>
        </w:rPr>
        <w:t>y as organizacióis, cualquera que seña a súa forma ou estatuto llegal, que se dedican profe-</w:t>
      </w:r>
      <w:r>
        <w:rPr>
          <w:color w:val="2B2A29"/>
          <w:spacing w:val="1"/>
        </w:rPr>
        <w:t> </w:t>
      </w:r>
      <w:r>
        <w:rPr>
          <w:color w:val="2B2A29"/>
        </w:rPr>
        <w:t>sionalmente, como todo ou parte da súa actividá, a influír directa ou indirectamente nos pro-</w:t>
      </w:r>
      <w:r>
        <w:rPr>
          <w:color w:val="2B2A29"/>
          <w:spacing w:val="1"/>
        </w:rPr>
        <w:t> </w:t>
      </w:r>
      <w:r>
        <w:rPr>
          <w:color w:val="2B2A29"/>
        </w:rPr>
        <w:t>cesos d’elaboración das políticas ou disposicióis normativas, nel aplicación das mesmas ou</w:t>
      </w:r>
      <w:r>
        <w:rPr>
          <w:color w:val="2B2A29"/>
          <w:spacing w:val="1"/>
        </w:rPr>
        <w:t> </w:t>
      </w:r>
      <w:r>
        <w:rPr>
          <w:color w:val="2B2A29"/>
        </w:rPr>
        <w:t>na toma de decisióis del Administración del Principao d’Asturias, os sous organismos y entes</w:t>
      </w:r>
      <w:r>
        <w:rPr>
          <w:color w:val="2B2A29"/>
          <w:spacing w:val="-59"/>
        </w:rPr>
        <w:t> </w:t>
      </w:r>
      <w:r>
        <w:rPr>
          <w:color w:val="2B2A29"/>
        </w:rPr>
        <w:t>públicos y as sociedades mercantiles y fundacióis nas que directa ou indirectamente teñan</w:t>
      </w:r>
      <w:r>
        <w:rPr>
          <w:color w:val="2B2A29"/>
          <w:spacing w:val="1"/>
        </w:rPr>
        <w:t> </w:t>
      </w:r>
      <w:r>
        <w:rPr>
          <w:color w:val="2B2A29"/>
        </w:rPr>
        <w:t>participación</w:t>
      </w:r>
      <w:r>
        <w:rPr>
          <w:color w:val="2B2A29"/>
          <w:spacing w:val="-2"/>
        </w:rPr>
        <w:t> </w:t>
      </w:r>
      <w:r>
        <w:rPr>
          <w:color w:val="2B2A29"/>
        </w:rPr>
        <w:t>mayoritaria ou</w:t>
      </w:r>
      <w:r>
        <w:rPr>
          <w:color w:val="2B2A29"/>
          <w:spacing w:val="-2"/>
        </w:rPr>
        <w:t> </w:t>
      </w:r>
      <w:r>
        <w:rPr>
          <w:color w:val="2B2A29"/>
        </w:rPr>
        <w:t>dominio</w:t>
      </w:r>
      <w:r>
        <w:rPr>
          <w:color w:val="2B2A29"/>
          <w:spacing w:val="-1"/>
        </w:rPr>
        <w:t> </w:t>
      </w:r>
      <w:r>
        <w:rPr>
          <w:color w:val="2B2A29"/>
        </w:rPr>
        <w:t>efectivo.</w:t>
      </w:r>
    </w:p>
    <w:p>
      <w:pPr>
        <w:pStyle w:val="ListParagraph"/>
        <w:numPr>
          <w:ilvl w:val="0"/>
          <w:numId w:val="78"/>
        </w:numPr>
        <w:tabs>
          <w:tab w:pos="405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Quedan escluídas del ámbito d’aplicación d’este título as actividades relativas á realiza-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 d’asesoramento xurídico vinculadas a defender os intereses afectaos pol procedemento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administrativo, en actividades de conciliación ou mediación, ou pral exercicio de deretos ou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iniciativas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establecidos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ordenamento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xurídico.</w:t>
      </w:r>
    </w:p>
    <w:p>
      <w:pPr>
        <w:pStyle w:val="Heading3"/>
        <w:spacing w:before="185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52.</w:t>
      </w:r>
      <w:r>
        <w:rPr>
          <w:color w:val="116FB3"/>
          <w:spacing w:val="-3"/>
        </w:rPr>
        <w:t> </w:t>
      </w:r>
      <w:r>
        <w:rPr>
          <w:color w:val="116FB3"/>
        </w:rPr>
        <w:t>Rexistro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grupos</w:t>
      </w:r>
      <w:r>
        <w:rPr>
          <w:color w:val="116FB3"/>
          <w:spacing w:val="-2"/>
        </w:rPr>
        <w:t> </w:t>
      </w:r>
      <w:r>
        <w:rPr>
          <w:color w:val="116FB3"/>
        </w:rPr>
        <w:t>d’interés.</w:t>
      </w:r>
    </w:p>
    <w:p>
      <w:pPr>
        <w:pStyle w:val="ListParagraph"/>
        <w:numPr>
          <w:ilvl w:val="0"/>
          <w:numId w:val="79"/>
        </w:numPr>
        <w:tabs>
          <w:tab w:pos="377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Créase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qu’ha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accesible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el Portal de Tresparencia del Administración del Principao d’Asturias y ha a adscribirse 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Dirección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Xeneral competente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ciudadana.</w:t>
      </w:r>
    </w:p>
    <w:p>
      <w:pPr>
        <w:pStyle w:val="ListParagraph"/>
        <w:numPr>
          <w:ilvl w:val="0"/>
          <w:numId w:val="79"/>
        </w:numPr>
        <w:tabs>
          <w:tab w:pos="382" w:val="left" w:leader="none"/>
        </w:tabs>
        <w:spacing w:line="240" w:lineRule="auto" w:before="112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qu’inscribirse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51.1.</w:t>
      </w:r>
    </w:p>
    <w:p>
      <w:pPr>
        <w:pStyle w:val="ListParagraph"/>
        <w:numPr>
          <w:ilvl w:val="0"/>
          <w:numId w:val="79"/>
        </w:numPr>
        <w:tabs>
          <w:tab w:pos="375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Regramentariamente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regularse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organización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funcionamento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gru-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qu’ha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clasificación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suxeitos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inscritos,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seguinte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obxeto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d’inscripción.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53.</w:t>
      </w:r>
      <w:r>
        <w:rPr>
          <w:color w:val="116FB3"/>
          <w:spacing w:val="-4"/>
        </w:rPr>
        <w:t> </w:t>
      </w:r>
      <w:r>
        <w:rPr>
          <w:color w:val="116FB3"/>
        </w:rPr>
        <w:t>Código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conducta.</w:t>
      </w:r>
    </w:p>
    <w:p>
      <w:pPr>
        <w:pStyle w:val="ListParagraph"/>
        <w:numPr>
          <w:ilvl w:val="0"/>
          <w:numId w:val="80"/>
        </w:numPr>
        <w:tabs>
          <w:tab w:pos="408" w:val="left" w:leader="none"/>
        </w:tabs>
        <w:spacing w:line="247" w:lineRule="auto" w:before="88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Pra inscribirse nel Rexistro de grupos d’interés ha a ser requisito necesario qu’el grupo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identificando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nome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suscriba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 da entidá ou organización que representa ou prá que trabaya y os intereses, obxetivos ou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finalidades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persigue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 clientela.</w:t>
      </w:r>
    </w:p>
    <w:p>
      <w:pPr>
        <w:pStyle w:val="ListParagraph"/>
        <w:numPr>
          <w:ilvl w:val="0"/>
          <w:numId w:val="80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qu’incluír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mínimo: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81"/>
        </w:numPr>
        <w:tabs>
          <w:tab w:pos="257" w:val="left" w:leader="none"/>
          <w:tab w:pos="545" w:val="left" w:leader="none"/>
        </w:tabs>
        <w:spacing w:line="240" w:lineRule="auto" w:before="0" w:after="0"/>
        <w:ind w:left="256" w:right="0" w:hanging="149"/>
        <w:jc w:val="left"/>
        <w:rPr>
          <w:sz w:val="22"/>
        </w:rPr>
      </w:pPr>
      <w:r>
        <w:rPr>
          <w:color w:val="2B2A29"/>
          <w:sz w:val="22"/>
        </w:rPr>
        <w:t>º</w:t>
        <w:tab/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compromiso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obter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nin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tratar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d’obter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influír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decisióis</w:t>
      </w:r>
    </w:p>
    <w:p>
      <w:pPr>
        <w:pStyle w:val="BodyText"/>
        <w:spacing w:before="7"/>
        <w:jc w:val="left"/>
      </w:pP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xeito</w:t>
      </w:r>
      <w:r>
        <w:rPr>
          <w:color w:val="2B2A29"/>
          <w:spacing w:val="-2"/>
        </w:rPr>
        <w:t> </w:t>
      </w:r>
      <w:r>
        <w:rPr>
          <w:color w:val="2B2A29"/>
        </w:rPr>
        <w:t>deshonesto.</w:t>
      </w:r>
    </w:p>
    <w:p>
      <w:pPr>
        <w:pStyle w:val="ListParagraph"/>
        <w:numPr>
          <w:ilvl w:val="0"/>
          <w:numId w:val="81"/>
        </w:numPr>
        <w:tabs>
          <w:tab w:pos="294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compromiso de proporcionar información completa, correcta, actualizada, fidedigna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 engañosa, en particular, sobre as súas actuacióis, reunióis y audiencias con altos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comunicacióis,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contribución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trate,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aceptación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faiga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través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Administración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81"/>
        </w:numPr>
        <w:tabs>
          <w:tab w:pos="294" w:val="left" w:leader="none"/>
        </w:tabs>
        <w:spacing w:line="240" w:lineRule="auto" w:before="139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compromiso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d’aceptar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cumprir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medidas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tomadas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d’incumprimento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das</w:t>
      </w:r>
    </w:p>
    <w:p>
      <w:pPr>
        <w:pStyle w:val="BodyText"/>
        <w:spacing w:before="7"/>
        <w:jc w:val="left"/>
      </w:pPr>
      <w:r>
        <w:rPr>
          <w:color w:val="2B2A29"/>
        </w:rPr>
        <w:t>obrigacióis</w:t>
      </w:r>
      <w:r>
        <w:rPr>
          <w:color w:val="2B2A29"/>
          <w:spacing w:val="-5"/>
        </w:rPr>
        <w:t> </w:t>
      </w:r>
      <w:r>
        <w:rPr>
          <w:color w:val="2B2A29"/>
        </w:rPr>
        <w:t>establecidas</w:t>
      </w:r>
      <w:r>
        <w:rPr>
          <w:color w:val="2B2A29"/>
          <w:spacing w:val="-4"/>
        </w:rPr>
        <w:t> </w:t>
      </w:r>
      <w:r>
        <w:rPr>
          <w:color w:val="2B2A29"/>
        </w:rPr>
        <w:t>neste</w:t>
      </w:r>
      <w:r>
        <w:rPr>
          <w:color w:val="2B2A29"/>
          <w:spacing w:val="-4"/>
        </w:rPr>
        <w:t> </w:t>
      </w:r>
      <w:r>
        <w:rPr>
          <w:color w:val="2B2A29"/>
        </w:rPr>
        <w:t>Título</w:t>
      </w:r>
      <w:r>
        <w:rPr>
          <w:color w:val="2B2A29"/>
          <w:spacing w:val="-3"/>
        </w:rPr>
        <w:t> </w:t>
      </w:r>
      <w:r>
        <w:rPr>
          <w:color w:val="2B2A29"/>
        </w:rPr>
        <w:t>ou</w:t>
      </w:r>
      <w:r>
        <w:rPr>
          <w:color w:val="2B2A29"/>
          <w:spacing w:val="-4"/>
        </w:rPr>
        <w:t> </w:t>
      </w:r>
      <w:r>
        <w:rPr>
          <w:color w:val="2B2A29"/>
        </w:rPr>
        <w:t>pol</w:t>
      </w:r>
      <w:r>
        <w:rPr>
          <w:color w:val="2B2A29"/>
          <w:spacing w:val="-4"/>
        </w:rPr>
        <w:t> </w:t>
      </w:r>
      <w:r>
        <w:rPr>
          <w:color w:val="2B2A29"/>
        </w:rPr>
        <w:t>propio</w:t>
      </w:r>
      <w:r>
        <w:rPr>
          <w:color w:val="2B2A29"/>
          <w:spacing w:val="-4"/>
        </w:rPr>
        <w:t> </w:t>
      </w:r>
      <w:r>
        <w:rPr>
          <w:color w:val="2B2A29"/>
        </w:rPr>
        <w:t>Código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conducta.</w:t>
      </w:r>
    </w:p>
    <w:p>
      <w:pPr>
        <w:pStyle w:val="ListParagraph"/>
        <w:numPr>
          <w:ilvl w:val="0"/>
          <w:numId w:val="81"/>
        </w:numPr>
        <w:tabs>
          <w:tab w:pos="294" w:val="left" w:leader="none"/>
        </w:tabs>
        <w:spacing w:line="240" w:lineRule="auto" w:before="149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7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sistema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control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fiscalización 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establecidos neste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título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 propio Código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</w:p>
    <w:p>
      <w:pPr>
        <w:pStyle w:val="BodyText"/>
        <w:spacing w:before="7"/>
        <w:jc w:val="left"/>
      </w:pPr>
      <w:r>
        <w:rPr>
          <w:color w:val="2B2A29"/>
        </w:rPr>
        <w:t>conducta.</w:t>
      </w:r>
    </w:p>
    <w:p>
      <w:pPr>
        <w:pStyle w:val="Heading3"/>
        <w:spacing w:before="166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54.</w:t>
      </w:r>
      <w:r>
        <w:rPr>
          <w:color w:val="116FB3"/>
          <w:spacing w:val="-3"/>
        </w:rPr>
        <w:t> </w:t>
      </w:r>
      <w:r>
        <w:rPr>
          <w:color w:val="116FB3"/>
        </w:rPr>
        <w:t>Espediente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pisuada</w:t>
      </w:r>
      <w:r>
        <w:rPr>
          <w:color w:val="116FB3"/>
          <w:spacing w:val="-1"/>
        </w:rPr>
        <w:t> </w:t>
      </w:r>
      <w:r>
        <w:rPr>
          <w:color w:val="116FB3"/>
        </w:rPr>
        <w:t>nel</w:t>
      </w:r>
      <w:r>
        <w:rPr>
          <w:color w:val="116FB3"/>
          <w:spacing w:val="-2"/>
        </w:rPr>
        <w:t> </w:t>
      </w:r>
      <w:r>
        <w:rPr>
          <w:color w:val="116FB3"/>
        </w:rPr>
        <w:t>actuación</w:t>
      </w:r>
      <w:r>
        <w:rPr>
          <w:color w:val="116FB3"/>
          <w:spacing w:val="-3"/>
        </w:rPr>
        <w:t> </w:t>
      </w:r>
      <w:r>
        <w:rPr>
          <w:color w:val="116FB3"/>
        </w:rPr>
        <w:t>pública.</w:t>
      </w:r>
    </w:p>
    <w:p>
      <w:pPr>
        <w:pStyle w:val="ListParagraph"/>
        <w:numPr>
          <w:ilvl w:val="0"/>
          <w:numId w:val="82"/>
        </w:numPr>
        <w:tabs>
          <w:tab w:pos="380" w:val="left" w:leader="none"/>
        </w:tabs>
        <w:spacing w:line="247" w:lineRule="auto" w:before="88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Todos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cambeos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introducidos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elaboración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d’úa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norma,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programa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d’actuación,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ou diseño d’úa política pública, como consecuencia da intervención de grupos d’interés, han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integrar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espediente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pisuada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actuación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82"/>
        </w:numPr>
        <w:tabs>
          <w:tab w:pos="375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5536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espediente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citao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recoyer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todas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versióis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texto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refira,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primei-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ro borrador, y ha a incluír todas as modificacióis identificando el grupo d’interés propoñente,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motivo da inclusión, a referencia á reunión ou reunióis en que s’acordóu y os informes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relacionaos cos cambeos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introducidos.</w:t>
      </w:r>
    </w:p>
    <w:p>
      <w:pPr>
        <w:pStyle w:val="ListParagraph"/>
        <w:numPr>
          <w:ilvl w:val="0"/>
          <w:numId w:val="82"/>
        </w:numPr>
        <w:tabs>
          <w:tab w:pos="391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Os espedientes de pisuada nel actuación pública han a ser accesibles dende el Portal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 del Administración del Principao d’Asturias con respeto, se fora el caso, a 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límites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establece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</w:pPr>
      <w:r>
        <w:rPr/>
        <w:pict>
          <v:rect style="position:absolute;margin-left:29.299pt;margin-top:93.543015pt;width:6.598pt;height:714.331pt;mso-position-horizontal-relative:page;mso-position-vertical-relative:page;z-index:15746048" filled="true" fillcolor="#116fb3" stroked="false">
            <v:fill type="solid"/>
            <w10:wrap type="none"/>
          </v:rect>
        </w:pict>
      </w:r>
      <w:bookmarkStart w:name="Capítulo II. Réxime sancionador" w:id="100"/>
      <w:bookmarkEnd w:id="100"/>
      <w:r>
        <w:rPr>
          <w:b w:val="0"/>
        </w:rPr>
      </w:r>
      <w:bookmarkStart w:name="Artículo 55. Infraccióis." w:id="101"/>
      <w:bookmarkEnd w:id="101"/>
      <w:r>
        <w:rPr>
          <w:b w:val="0"/>
        </w:rPr>
      </w:r>
      <w:bookmarkStart w:name="Artículo 56. Sancióis." w:id="102"/>
      <w:bookmarkEnd w:id="102"/>
      <w:r>
        <w:rPr>
          <w:b w:val="0"/>
        </w:rPr>
      </w:r>
      <w:bookmarkStart w:name="Artículo 57. Órganos competentes." w:id="103"/>
      <w:bookmarkEnd w:id="103"/>
      <w:r>
        <w:rPr>
          <w:b w:val="0"/>
        </w:rPr>
      </w:r>
      <w:bookmarkStart w:name="_bookmark23" w:id="104"/>
      <w:bookmarkEnd w:id="104"/>
      <w:r>
        <w:rPr>
          <w:b w:val="0"/>
        </w:rPr>
      </w:r>
      <w:r>
        <w:rPr>
          <w:color w:val="4471C4"/>
        </w:rPr>
        <w:t>Capítulo</w:t>
      </w:r>
      <w:r>
        <w:rPr>
          <w:color w:val="4471C4"/>
          <w:spacing w:val="-9"/>
        </w:rPr>
        <w:t> </w:t>
      </w:r>
      <w:r>
        <w:rPr>
          <w:color w:val="4471C4"/>
        </w:rPr>
        <w:t>II.</w:t>
      </w:r>
      <w:r>
        <w:rPr>
          <w:color w:val="4471C4"/>
          <w:spacing w:val="-8"/>
        </w:rPr>
        <w:t> </w:t>
      </w:r>
      <w:r>
        <w:rPr>
          <w:color w:val="4471C4"/>
        </w:rPr>
        <w:t>Réxime</w:t>
      </w:r>
      <w:r>
        <w:rPr>
          <w:color w:val="4471C4"/>
          <w:spacing w:val="-8"/>
        </w:rPr>
        <w:t> </w:t>
      </w:r>
      <w:r>
        <w:rPr>
          <w:color w:val="4471C4"/>
        </w:rPr>
        <w:t>sancionador</w:t>
      </w:r>
    </w:p>
    <w:p>
      <w:pPr>
        <w:pStyle w:val="Heading3"/>
        <w:spacing w:before="154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55.</w:t>
      </w:r>
      <w:r>
        <w:rPr>
          <w:color w:val="116FB3"/>
          <w:spacing w:val="-3"/>
        </w:rPr>
        <w:t> </w:t>
      </w:r>
      <w:r>
        <w:rPr>
          <w:color w:val="116FB3"/>
        </w:rPr>
        <w:t>Infraccióis.</w:t>
      </w:r>
    </w:p>
    <w:p>
      <w:pPr>
        <w:pStyle w:val="ListParagraph"/>
        <w:numPr>
          <w:ilvl w:val="0"/>
          <w:numId w:val="83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84"/>
        </w:numPr>
        <w:tabs>
          <w:tab w:pos="546" w:val="left" w:leader="none"/>
        </w:tabs>
        <w:spacing w:line="247" w:lineRule="auto" w:before="177" w:after="0"/>
        <w:ind w:left="545" w:right="118" w:hanging="437"/>
        <w:jc w:val="both"/>
        <w:rPr>
          <w:sz w:val="22"/>
        </w:rPr>
      </w:pPr>
      <w:r>
        <w:rPr>
          <w:color w:val="2B2A29"/>
          <w:sz w:val="22"/>
        </w:rPr>
        <w:t>El incumprimento por parte dos grupos d’interés da obrigación d’inscribirse nel Rexistro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4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consentimento reiterao por parte d’altos cargos a qu’accedan a ellos grupos d’interés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 inscritos nel Rexistro de grupos d’interés. Ha a entenderse qu’esiste reiteración 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consentiran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accesos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referencia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anos.</w:t>
      </w:r>
    </w:p>
    <w:p>
      <w:pPr>
        <w:pStyle w:val="ListParagraph"/>
        <w:numPr>
          <w:ilvl w:val="0"/>
          <w:numId w:val="84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 incumprimento reiterao por parte dos grupos d’interés dos compromisos del contido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mínimo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conducta.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entenderse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qu’esiste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reiteración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incumpri-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producira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máis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dúas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veces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referencia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anos.</w:t>
      </w:r>
    </w:p>
    <w:p>
      <w:pPr>
        <w:pStyle w:val="ListParagraph"/>
        <w:numPr>
          <w:ilvl w:val="0"/>
          <w:numId w:val="83"/>
        </w:numPr>
        <w:tabs>
          <w:tab w:pos="382" w:val="left" w:leader="none"/>
        </w:tabs>
        <w:spacing w:line="240" w:lineRule="auto" w:before="83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85"/>
        </w:numPr>
        <w:tabs>
          <w:tab w:pos="546" w:val="left" w:leader="none"/>
        </w:tabs>
        <w:spacing w:line="247" w:lineRule="auto" w:before="177" w:after="0"/>
        <w:ind w:left="545" w:right="118" w:hanging="437"/>
        <w:jc w:val="both"/>
        <w:rPr>
          <w:sz w:val="22"/>
        </w:rPr>
      </w:pPr>
      <w:r>
        <w:rPr>
          <w:color w:val="2B2A29"/>
          <w:sz w:val="22"/>
        </w:rPr>
        <w:t>El consentimento puntual por parte d’altos cargos a qu’accedan a ellos grupos d’interés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inscritos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5"/>
        </w:numPr>
        <w:tabs>
          <w:tab w:pos="546" w:val="left" w:leader="none"/>
        </w:tabs>
        <w:spacing w:line="247" w:lineRule="auto" w:before="84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El incumprimento puntual por parte dos grupos d’interés dos compromisos del contido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mínimo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ListParagraph"/>
        <w:numPr>
          <w:ilvl w:val="0"/>
          <w:numId w:val="83"/>
        </w:numPr>
        <w:tabs>
          <w:tab w:pos="385" w:val="left" w:leader="none"/>
        </w:tabs>
        <w:spacing w:line="247" w:lineRule="auto" w:before="141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É infracción leve el incumprimento por parte dos grupos d’interés dos contidos adicionales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Heading3"/>
        <w:spacing w:before="187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56.</w:t>
      </w:r>
      <w:r>
        <w:rPr>
          <w:color w:val="116FB3"/>
          <w:spacing w:val="-3"/>
        </w:rPr>
        <w:t> </w:t>
      </w:r>
      <w:r>
        <w:rPr>
          <w:color w:val="116FB3"/>
        </w:rPr>
        <w:t>Sancióis.</w:t>
      </w:r>
    </w:p>
    <w:p>
      <w:pPr>
        <w:pStyle w:val="ListParagraph"/>
        <w:numPr>
          <w:ilvl w:val="0"/>
          <w:numId w:val="86"/>
        </w:numPr>
        <w:tabs>
          <w:tab w:pos="382" w:val="left" w:leader="none"/>
        </w:tabs>
        <w:spacing w:line="240" w:lineRule="auto" w:before="8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sancionarse:</w:t>
      </w:r>
    </w:p>
    <w:p>
      <w:pPr>
        <w:pStyle w:val="ListParagraph"/>
        <w:numPr>
          <w:ilvl w:val="0"/>
          <w:numId w:val="87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Se el responsable fora un grupo d’interés: inhabilitación pra inscribirse nel Rexistro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grupos d’interés por un periodo de dous anos y un día a cuatro anos ou cancelación 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inscripción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inhabilitación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volver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inscribirse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mo por un periodo de dous anos y un día a cuatro anos, con multa en entrambos casos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2.001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5.000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87"/>
        </w:numPr>
        <w:tabs>
          <w:tab w:pos="546" w:val="left" w:leader="none"/>
        </w:tabs>
        <w:spacing w:line="240" w:lineRule="auto" w:before="82" w:after="0"/>
        <w:ind w:left="545" w:right="0" w:hanging="438"/>
        <w:jc w:val="both"/>
        <w:rPr>
          <w:sz w:val="22"/>
        </w:rPr>
      </w:pPr>
      <w:r>
        <w:rPr>
          <w:color w:val="2B2A29"/>
          <w:spacing w:val="-2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responsable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fora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alto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cargo: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declaración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incumprimento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súa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publicación</w:t>
      </w:r>
    </w:p>
    <w:p>
      <w:pPr>
        <w:pStyle w:val="BodyText"/>
        <w:spacing w:before="7"/>
      </w:pPr>
      <w:r>
        <w:rPr>
          <w:color w:val="2B2A29"/>
          <w:spacing w:val="-1"/>
        </w:rPr>
        <w:t>nel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«Boletín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Oficial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Principao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d’Asturias»,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con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multa,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ademáis,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2.001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5.000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euros.</w:t>
      </w:r>
    </w:p>
    <w:p>
      <w:pPr>
        <w:pStyle w:val="ListParagraph"/>
        <w:numPr>
          <w:ilvl w:val="0"/>
          <w:numId w:val="86"/>
        </w:numPr>
        <w:tabs>
          <w:tab w:pos="382" w:val="left" w:leader="none"/>
        </w:tabs>
        <w:spacing w:line="240" w:lineRule="auto" w:before="149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graves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sancionarse:</w:t>
      </w:r>
    </w:p>
    <w:p>
      <w:pPr>
        <w:pStyle w:val="ListParagraph"/>
        <w:numPr>
          <w:ilvl w:val="0"/>
          <w:numId w:val="88"/>
        </w:numPr>
        <w:tabs>
          <w:tab w:pos="546" w:val="left" w:leader="none"/>
        </w:tabs>
        <w:spacing w:line="247" w:lineRule="auto" w:before="177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Se el responsable fora un grupo d’interés: inhabilitación pra inscribirse nel Rexistro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30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periodo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seis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anos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31"/>
          <w:sz w:val="22"/>
        </w:rPr>
        <w:t> </w:t>
      </w:r>
      <w:r>
        <w:rPr>
          <w:color w:val="2B2A29"/>
          <w:sz w:val="22"/>
        </w:rPr>
        <w:t>suspensión,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nun periodo de seis meses y un día a dous anos, da inscripción nel Rexistro de grupos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podendo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impoñerse,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ademáis,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d’hasta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2.000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88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Se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fora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cargo: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incumprimento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publica-</w:t>
      </w:r>
    </w:p>
    <w:p>
      <w:pPr>
        <w:pStyle w:val="BodyText"/>
        <w:spacing w:before="7"/>
      </w:pPr>
      <w:r>
        <w:rPr>
          <w:color w:val="2B2A29"/>
        </w:rPr>
        <w:t>ción</w:t>
      </w:r>
      <w:r>
        <w:rPr>
          <w:color w:val="2B2A29"/>
          <w:spacing w:val="-3"/>
        </w:rPr>
        <w:t> </w:t>
      </w:r>
      <w:r>
        <w:rPr>
          <w:color w:val="2B2A29"/>
        </w:rPr>
        <w:t>nel</w:t>
      </w:r>
      <w:r>
        <w:rPr>
          <w:color w:val="2B2A29"/>
          <w:spacing w:val="-4"/>
        </w:rPr>
        <w:t> </w:t>
      </w:r>
      <w:r>
        <w:rPr>
          <w:color w:val="2B2A29"/>
        </w:rPr>
        <w:t>«Boletín</w:t>
      </w:r>
      <w:r>
        <w:rPr>
          <w:color w:val="2B2A29"/>
          <w:spacing w:val="-3"/>
        </w:rPr>
        <w:t> </w:t>
      </w:r>
      <w:r>
        <w:rPr>
          <w:color w:val="2B2A29"/>
        </w:rPr>
        <w:t>Oficial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Principao</w:t>
      </w:r>
      <w:r>
        <w:rPr>
          <w:color w:val="2B2A29"/>
          <w:spacing w:val="-3"/>
        </w:rPr>
        <w:t> </w:t>
      </w:r>
      <w:r>
        <w:rPr>
          <w:color w:val="2B2A29"/>
        </w:rPr>
        <w:t>d’Asturias»,</w:t>
      </w:r>
      <w:r>
        <w:rPr>
          <w:color w:val="2B2A29"/>
          <w:spacing w:val="-4"/>
        </w:rPr>
        <w:t> </w:t>
      </w:r>
      <w:r>
        <w:rPr>
          <w:color w:val="2B2A29"/>
        </w:rPr>
        <w:t>con</w:t>
      </w:r>
      <w:r>
        <w:rPr>
          <w:color w:val="2B2A29"/>
          <w:spacing w:val="-2"/>
        </w:rPr>
        <w:t> </w:t>
      </w:r>
      <w:r>
        <w:rPr>
          <w:color w:val="2B2A29"/>
        </w:rPr>
        <w:t>multa</w:t>
      </w:r>
      <w:r>
        <w:rPr>
          <w:color w:val="2B2A29"/>
          <w:spacing w:val="-3"/>
        </w:rPr>
        <w:t> </w:t>
      </w:r>
      <w:r>
        <w:rPr>
          <w:color w:val="2B2A29"/>
        </w:rPr>
        <w:t>d’hasta</w:t>
      </w:r>
      <w:r>
        <w:rPr>
          <w:color w:val="2B2A29"/>
          <w:spacing w:val="-3"/>
        </w:rPr>
        <w:t> </w:t>
      </w:r>
      <w:r>
        <w:rPr>
          <w:color w:val="2B2A29"/>
        </w:rPr>
        <w:t>2.000</w:t>
      </w:r>
      <w:r>
        <w:rPr>
          <w:color w:val="2B2A29"/>
          <w:spacing w:val="-4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86"/>
        </w:numPr>
        <w:tabs>
          <w:tab w:pos="379" w:val="left" w:leader="none"/>
        </w:tabs>
        <w:spacing w:line="247" w:lineRule="auto" w:before="148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55.3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sancionarse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amonestación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grupo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suspensión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d’hasta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inscripción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  <w:spacing w:before="187"/>
        <w:jc w:val="left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57.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89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ordenar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ListParagraph"/>
        <w:numPr>
          <w:ilvl w:val="0"/>
          <w:numId w:val="90"/>
        </w:numPr>
        <w:tabs>
          <w:tab w:pos="545" w:val="left" w:leader="none"/>
          <w:tab w:pos="546" w:val="left" w:leader="none"/>
        </w:tabs>
        <w:spacing w:line="247" w:lineRule="auto" w:before="121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grupo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conseyeiro</w:t>
      </w:r>
      <w:r>
        <w:rPr>
          <w:color w:val="2B2A29"/>
          <w:spacing w:val="25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90"/>
        </w:numPr>
        <w:tabs>
          <w:tab w:pos="545" w:val="left" w:leader="none"/>
          <w:tab w:pos="546" w:val="left" w:leader="none"/>
        </w:tabs>
        <w:spacing w:line="247" w:lineRule="auto" w:before="140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90"/>
        </w:numPr>
        <w:tabs>
          <w:tab w:pos="546" w:val="left" w:leader="none"/>
        </w:tabs>
        <w:spacing w:line="247" w:lineRule="auto" w:before="128" w:after="0"/>
        <w:ind w:left="545" w:right="116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6560" filled="true" fillcolor="#116fb3" stroked="false">
            <v:fill type="solid"/>
            <w10:wrap type="none"/>
          </v:rect>
        </w:pict>
      </w:r>
      <w:bookmarkStart w:name="Artículo 58. Procedemento." w:id="105"/>
      <w:bookmarkEnd w:id="105"/>
      <w:r>
        <w:rPr/>
      </w:r>
      <w:bookmarkStart w:name="_bookmark24" w:id="106"/>
      <w:bookmarkEnd w:id="106"/>
      <w:r>
        <w:rPr/>
      </w:r>
      <w:bookmarkStart w:name="_bookmark24" w:id="107"/>
      <w:bookmarkEnd w:id="107"/>
      <w:r>
        <w:rPr>
          <w:color w:val="2B2A29"/>
          <w:sz w:val="22"/>
        </w:rPr>
        <w:t>Cond</w:t>
      </w:r>
      <w:r>
        <w:rPr>
          <w:color w:val="2B2A29"/>
          <w:sz w:val="22"/>
        </w:rPr>
        <w:t>o el presunto responsable seña un conseyeiro, el Conseyo de Goberno, a proposta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conseyeiro competente en materia de grupos d’interés ou, se este fora el presunto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responsable, el conseyeiro que corresponda según el orde establecido nel Decreto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conseyeirías.</w:t>
      </w:r>
    </w:p>
    <w:p>
      <w:pPr>
        <w:pStyle w:val="ListParagraph"/>
        <w:numPr>
          <w:ilvl w:val="0"/>
          <w:numId w:val="90"/>
        </w:numPr>
        <w:tabs>
          <w:tab w:pos="546" w:val="left" w:leader="none"/>
        </w:tabs>
        <w:spacing w:line="247" w:lineRule="auto" w:before="13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presunto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conseyeiro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mate-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9"/>
        </w:numPr>
        <w:tabs>
          <w:tab w:pos="383" w:val="left" w:leader="none"/>
        </w:tabs>
        <w:spacing w:line="240" w:lineRule="auto" w:before="141" w:after="0"/>
        <w:ind w:left="382" w:right="0" w:hanging="246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instrucción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correspondentes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realizalla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Lluita</w:t>
      </w:r>
      <w:r>
        <w:rPr>
          <w:color w:val="2B2A29"/>
          <w:spacing w:val="-4"/>
        </w:rPr>
        <w:t> </w:t>
      </w:r>
      <w:r>
        <w:rPr>
          <w:color w:val="2B2A29"/>
        </w:rPr>
        <w:t>contra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Corrupción.</w:t>
      </w:r>
    </w:p>
    <w:p>
      <w:pPr>
        <w:pStyle w:val="ListParagraph"/>
        <w:numPr>
          <w:ilvl w:val="0"/>
          <w:numId w:val="89"/>
        </w:numPr>
        <w:tabs>
          <w:tab w:pos="382" w:val="left" w:leader="none"/>
        </w:tabs>
        <w:spacing w:line="240" w:lineRule="auto" w:before="120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corresponder: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91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 el responsable seña un grupo d’interés, el conseyeiro competente en materia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91"/>
        </w:numPr>
        <w:tabs>
          <w:tab w:pos="546" w:val="left" w:leader="none"/>
        </w:tabs>
        <w:spacing w:line="247" w:lineRule="auto" w:before="14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Goberno.</w:t>
      </w:r>
    </w:p>
    <w:p>
      <w:pPr>
        <w:pStyle w:val="ListParagraph"/>
        <w:numPr>
          <w:ilvl w:val="0"/>
          <w:numId w:val="91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conseyeiro,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91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Condo el responsable seña outro alto cargo, el Conseyo de Goberno se se tratara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d’infraccióis mui graves y, se se tratara d’infraccióis graves, el conseyeiro competente en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  <w:spacing w:before="101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58.</w:t>
      </w:r>
      <w:r>
        <w:rPr>
          <w:color w:val="116FB3"/>
          <w:spacing w:val="-3"/>
        </w:rPr>
        <w:t> </w:t>
      </w:r>
      <w:r>
        <w:rPr>
          <w:color w:val="116FB3"/>
        </w:rPr>
        <w:t>Procedemento.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El</w:t>
      </w:r>
      <w:r>
        <w:rPr>
          <w:color w:val="2B2A29"/>
          <w:spacing w:val="-12"/>
        </w:rPr>
        <w:t> </w:t>
      </w:r>
      <w:r>
        <w:rPr>
          <w:color w:val="2B2A29"/>
        </w:rPr>
        <w:t>procedemento</w:t>
      </w:r>
      <w:r>
        <w:rPr>
          <w:color w:val="2B2A29"/>
          <w:spacing w:val="-13"/>
        </w:rPr>
        <w:t> </w:t>
      </w:r>
      <w:r>
        <w:rPr>
          <w:color w:val="2B2A29"/>
        </w:rPr>
        <w:t>ha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3"/>
        </w:rPr>
        <w:t> </w:t>
      </w:r>
      <w:r>
        <w:rPr>
          <w:color w:val="2B2A29"/>
        </w:rPr>
        <w:t>ser</w:t>
      </w:r>
      <w:r>
        <w:rPr>
          <w:color w:val="2B2A29"/>
          <w:spacing w:val="-11"/>
        </w:rPr>
        <w:t> </w:t>
      </w:r>
      <w:r>
        <w:rPr>
          <w:color w:val="2B2A29"/>
        </w:rPr>
        <w:t>el</w:t>
      </w:r>
      <w:r>
        <w:rPr>
          <w:color w:val="2B2A29"/>
          <w:spacing w:val="-13"/>
        </w:rPr>
        <w:t> </w:t>
      </w:r>
      <w:r>
        <w:rPr>
          <w:color w:val="2B2A29"/>
        </w:rPr>
        <w:t>establecido</w:t>
      </w:r>
      <w:r>
        <w:rPr>
          <w:color w:val="2B2A29"/>
          <w:spacing w:val="-11"/>
        </w:rPr>
        <w:t> </w:t>
      </w:r>
      <w:r>
        <w:rPr>
          <w:color w:val="2B2A29"/>
        </w:rPr>
        <w:t>con</w:t>
      </w:r>
      <w:r>
        <w:rPr>
          <w:color w:val="2B2A29"/>
          <w:spacing w:val="-12"/>
        </w:rPr>
        <w:t> </w:t>
      </w:r>
      <w:r>
        <w:rPr>
          <w:color w:val="2B2A29"/>
        </w:rPr>
        <w:t>carácter</w:t>
      </w:r>
      <w:r>
        <w:rPr>
          <w:color w:val="2B2A29"/>
          <w:spacing w:val="-11"/>
        </w:rPr>
        <w:t> </w:t>
      </w:r>
      <w:r>
        <w:rPr>
          <w:color w:val="2B2A29"/>
        </w:rPr>
        <w:t>xeneral</w:t>
      </w:r>
      <w:r>
        <w:rPr>
          <w:color w:val="2B2A29"/>
          <w:spacing w:val="-12"/>
        </w:rPr>
        <w:t> </w:t>
      </w:r>
      <w:r>
        <w:rPr>
          <w:color w:val="2B2A29"/>
        </w:rPr>
        <w:t>pral</w:t>
      </w:r>
      <w:r>
        <w:rPr>
          <w:color w:val="2B2A29"/>
          <w:spacing w:val="-11"/>
        </w:rPr>
        <w:t> </w:t>
      </w:r>
      <w:r>
        <w:rPr>
          <w:color w:val="2B2A29"/>
        </w:rPr>
        <w:t>exercicio</w:t>
      </w:r>
      <w:r>
        <w:rPr>
          <w:color w:val="2B2A29"/>
          <w:spacing w:val="-12"/>
        </w:rPr>
        <w:t> </w:t>
      </w:r>
      <w:r>
        <w:rPr>
          <w:color w:val="2B2A29"/>
        </w:rPr>
        <w:t>da</w:t>
      </w:r>
      <w:r>
        <w:rPr>
          <w:color w:val="2B2A29"/>
          <w:spacing w:val="-12"/>
        </w:rPr>
        <w:t> </w:t>
      </w:r>
      <w:r>
        <w:rPr>
          <w:color w:val="2B2A29"/>
        </w:rPr>
        <w:t>potestá</w:t>
      </w:r>
      <w:r>
        <w:rPr>
          <w:color w:val="2B2A29"/>
          <w:spacing w:val="-13"/>
        </w:rPr>
        <w:t> </w:t>
      </w:r>
      <w:r>
        <w:rPr>
          <w:color w:val="2B2A29"/>
        </w:rPr>
        <w:t>sancio-</w:t>
      </w:r>
      <w:r>
        <w:rPr>
          <w:color w:val="2B2A29"/>
          <w:spacing w:val="-59"/>
        </w:rPr>
        <w:t> </w:t>
      </w:r>
      <w:r>
        <w:rPr>
          <w:color w:val="2B2A29"/>
        </w:rPr>
        <w:t>nadora</w:t>
      </w:r>
      <w:r>
        <w:rPr>
          <w:color w:val="2B2A29"/>
          <w:spacing w:val="-2"/>
        </w:rPr>
        <w:t> </w:t>
      </w:r>
      <w:r>
        <w:rPr>
          <w:color w:val="2B2A29"/>
        </w:rPr>
        <w:t>qu’en</w:t>
      </w:r>
      <w:r>
        <w:rPr>
          <w:color w:val="2B2A29"/>
          <w:spacing w:val="-1"/>
        </w:rPr>
        <w:t> </w:t>
      </w:r>
      <w:r>
        <w:rPr>
          <w:color w:val="2B2A29"/>
        </w:rPr>
        <w:t>cada caso proceda.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47072" filled="true" fillcolor="#116fb3" stroked="false">
            <v:fill type="solid"/>
            <w10:wrap type="none"/>
          </v:rect>
        </w:pict>
      </w:r>
      <w:bookmarkStart w:name="Título IV. Denuncias" w:id="108"/>
      <w:bookmarkEnd w:id="108"/>
      <w:r>
        <w:rPr>
          <w:b w:val="0"/>
        </w:rPr>
      </w:r>
      <w:bookmarkStart w:name="Artículo 59. Denunciante." w:id="109"/>
      <w:bookmarkEnd w:id="109"/>
      <w:r>
        <w:rPr>
          <w:b w:val="0"/>
        </w:rPr>
      </w:r>
      <w:bookmarkStart w:name="Artículo 60. Estatuto del denunciante." w:id="110"/>
      <w:bookmarkEnd w:id="110"/>
      <w:r>
        <w:rPr>
          <w:b w:val="0"/>
        </w:rPr>
      </w:r>
      <w:bookmarkStart w:name="Artículo 61. Cal de Lluita contra a Corr" w:id="111"/>
      <w:bookmarkEnd w:id="111"/>
      <w:r>
        <w:rPr>
          <w:b w:val="0"/>
        </w:rPr>
      </w:r>
      <w:bookmarkStart w:name="Artículo 62. Tramitación das denuncias." w:id="112"/>
      <w:bookmarkEnd w:id="112"/>
      <w:r>
        <w:rPr>
          <w:b w:val="0"/>
        </w:rPr>
      </w:r>
      <w:bookmarkStart w:name="Título V. Conseyo de Tresparencia y Bon " w:id="113"/>
      <w:bookmarkEnd w:id="113"/>
      <w:r>
        <w:rPr>
          <w:b w:val="0"/>
        </w:rPr>
      </w:r>
      <w:bookmarkStart w:name="Artículo 63. Conseyo de Tresparencia y B" w:id="114"/>
      <w:bookmarkEnd w:id="114"/>
      <w:r>
        <w:rPr>
          <w:b w:val="0"/>
        </w:rPr>
      </w:r>
      <w:bookmarkStart w:name="_bookmark25" w:id="115"/>
      <w:bookmarkEnd w:id="115"/>
      <w:r>
        <w:rPr>
          <w:b w:val="0"/>
        </w:rPr>
      </w:r>
      <w:r>
        <w:rPr>
          <w:color w:val="000066"/>
        </w:rPr>
        <w:t>Título</w:t>
      </w:r>
      <w:r>
        <w:rPr>
          <w:color w:val="000066"/>
          <w:spacing w:val="-5"/>
        </w:rPr>
        <w:t> </w:t>
      </w:r>
      <w:r>
        <w:rPr>
          <w:color w:val="000066"/>
        </w:rPr>
        <w:t>IV.</w:t>
      </w:r>
      <w:r>
        <w:rPr>
          <w:color w:val="000066"/>
          <w:spacing w:val="-4"/>
        </w:rPr>
        <w:t> </w:t>
      </w:r>
      <w:r>
        <w:rPr>
          <w:color w:val="000066"/>
        </w:rPr>
        <w:t>Denuncias</w:t>
      </w:r>
    </w:p>
    <w:p>
      <w:pPr>
        <w:pStyle w:val="Heading3"/>
        <w:spacing w:before="173"/>
      </w:pPr>
      <w:r>
        <w:rPr>
          <w:color w:val="116FB3"/>
        </w:rPr>
        <w:t>Artículo</w:t>
      </w:r>
      <w:r>
        <w:rPr>
          <w:color w:val="116FB3"/>
          <w:spacing w:val="-5"/>
        </w:rPr>
        <w:t> </w:t>
      </w:r>
      <w:r>
        <w:rPr>
          <w:color w:val="116FB3"/>
        </w:rPr>
        <w:t>59.</w:t>
      </w:r>
      <w:r>
        <w:rPr>
          <w:color w:val="116FB3"/>
          <w:spacing w:val="-5"/>
        </w:rPr>
        <w:t> </w:t>
      </w:r>
      <w:r>
        <w:rPr>
          <w:color w:val="116FB3"/>
        </w:rPr>
        <w:t>Denunciante.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Cualquera</w:t>
      </w:r>
      <w:r>
        <w:rPr>
          <w:color w:val="2B2A29"/>
          <w:spacing w:val="-7"/>
        </w:rPr>
        <w:t> </w:t>
      </w:r>
      <w:r>
        <w:rPr>
          <w:color w:val="2B2A29"/>
        </w:rPr>
        <w:t>persona</w:t>
      </w:r>
      <w:r>
        <w:rPr>
          <w:color w:val="2B2A29"/>
          <w:spacing w:val="-6"/>
        </w:rPr>
        <w:t> </w:t>
      </w:r>
      <w:r>
        <w:rPr>
          <w:color w:val="2B2A29"/>
        </w:rPr>
        <w:t>física</w:t>
      </w:r>
      <w:r>
        <w:rPr>
          <w:color w:val="2B2A29"/>
          <w:spacing w:val="-7"/>
        </w:rPr>
        <w:t> </w:t>
      </w:r>
      <w:r>
        <w:rPr>
          <w:color w:val="2B2A29"/>
        </w:rPr>
        <w:t>ou</w:t>
      </w:r>
      <w:r>
        <w:rPr>
          <w:color w:val="2B2A29"/>
          <w:spacing w:val="-7"/>
        </w:rPr>
        <w:t> </w:t>
      </w:r>
      <w:r>
        <w:rPr>
          <w:color w:val="2B2A29"/>
        </w:rPr>
        <w:t>xurídica</w:t>
      </w:r>
      <w:r>
        <w:rPr>
          <w:color w:val="2B2A29"/>
          <w:spacing w:val="-6"/>
        </w:rPr>
        <w:t> </w:t>
      </w:r>
      <w:r>
        <w:rPr>
          <w:color w:val="2B2A29"/>
        </w:rPr>
        <w:t>ha</w:t>
      </w:r>
      <w:r>
        <w:rPr>
          <w:color w:val="2B2A29"/>
          <w:spacing w:val="-6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poder</w:t>
      </w:r>
      <w:r>
        <w:rPr>
          <w:color w:val="2B2A29"/>
          <w:spacing w:val="-7"/>
        </w:rPr>
        <w:t> </w:t>
      </w:r>
      <w:r>
        <w:rPr>
          <w:color w:val="2B2A29"/>
        </w:rPr>
        <w:t>denunciar</w:t>
      </w:r>
      <w:r>
        <w:rPr>
          <w:color w:val="2B2A29"/>
          <w:spacing w:val="-6"/>
        </w:rPr>
        <w:t> </w:t>
      </w:r>
      <w:r>
        <w:rPr>
          <w:color w:val="2B2A29"/>
        </w:rPr>
        <w:t>conductas,</w:t>
      </w:r>
      <w:r>
        <w:rPr>
          <w:color w:val="2B2A29"/>
          <w:spacing w:val="-6"/>
        </w:rPr>
        <w:t> </w:t>
      </w:r>
      <w:r>
        <w:rPr>
          <w:color w:val="2B2A29"/>
        </w:rPr>
        <w:t>feitos</w:t>
      </w:r>
      <w:r>
        <w:rPr>
          <w:color w:val="2B2A29"/>
          <w:spacing w:val="-6"/>
        </w:rPr>
        <w:t> </w:t>
      </w:r>
      <w:r>
        <w:rPr>
          <w:color w:val="2B2A29"/>
        </w:rPr>
        <w:t>ou</w:t>
      </w:r>
      <w:r>
        <w:rPr>
          <w:color w:val="2B2A29"/>
          <w:spacing w:val="-7"/>
        </w:rPr>
        <w:t> </w:t>
      </w:r>
      <w:r>
        <w:rPr>
          <w:color w:val="2B2A29"/>
        </w:rPr>
        <w:t>situacióis</w:t>
      </w:r>
      <w:r>
        <w:rPr>
          <w:color w:val="2B2A29"/>
          <w:spacing w:val="-6"/>
        </w:rPr>
        <w:t> </w:t>
      </w:r>
      <w:r>
        <w:rPr>
          <w:color w:val="2B2A29"/>
        </w:rPr>
        <w:t>das</w:t>
      </w:r>
      <w:r>
        <w:rPr>
          <w:color w:val="2B2A29"/>
          <w:spacing w:val="-59"/>
        </w:rPr>
        <w:t> </w:t>
      </w:r>
      <w:r>
        <w:rPr>
          <w:color w:val="2B2A29"/>
        </w:rPr>
        <w:t>que</w:t>
      </w:r>
      <w:r>
        <w:rPr>
          <w:color w:val="2B2A29"/>
          <w:spacing w:val="-13"/>
        </w:rPr>
        <w:t> </w:t>
      </w:r>
      <w:r>
        <w:rPr>
          <w:color w:val="2B2A29"/>
        </w:rPr>
        <w:t>puideran</w:t>
      </w:r>
      <w:r>
        <w:rPr>
          <w:color w:val="2B2A29"/>
          <w:spacing w:val="-12"/>
        </w:rPr>
        <w:t> </w:t>
      </w:r>
      <w:r>
        <w:rPr>
          <w:color w:val="2B2A29"/>
        </w:rPr>
        <w:t>derivarse</w:t>
      </w:r>
      <w:r>
        <w:rPr>
          <w:color w:val="2B2A29"/>
          <w:spacing w:val="-12"/>
        </w:rPr>
        <w:t> </w:t>
      </w:r>
      <w:r>
        <w:rPr>
          <w:color w:val="2B2A29"/>
        </w:rPr>
        <w:t>illícitos</w:t>
      </w:r>
      <w:r>
        <w:rPr>
          <w:color w:val="2B2A29"/>
          <w:spacing w:val="-12"/>
        </w:rPr>
        <w:t> </w:t>
      </w:r>
      <w:r>
        <w:rPr>
          <w:color w:val="2B2A29"/>
        </w:rPr>
        <w:t>administrativos</w:t>
      </w:r>
      <w:r>
        <w:rPr>
          <w:color w:val="2B2A29"/>
          <w:spacing w:val="-13"/>
        </w:rPr>
        <w:t> </w:t>
      </w:r>
      <w:r>
        <w:rPr>
          <w:color w:val="2B2A29"/>
        </w:rPr>
        <w:t>ou</w:t>
      </w:r>
      <w:r>
        <w:rPr>
          <w:color w:val="2B2A29"/>
          <w:spacing w:val="-12"/>
        </w:rPr>
        <w:t> </w:t>
      </w:r>
      <w:r>
        <w:rPr>
          <w:color w:val="2B2A29"/>
        </w:rPr>
        <w:t>penales</w:t>
      </w:r>
      <w:r>
        <w:rPr>
          <w:color w:val="2B2A29"/>
          <w:spacing w:val="-12"/>
        </w:rPr>
        <w:t> </w:t>
      </w:r>
      <w:r>
        <w:rPr>
          <w:color w:val="2B2A29"/>
        </w:rPr>
        <w:t>cua</w:t>
      </w:r>
      <w:r>
        <w:rPr>
          <w:color w:val="2B2A29"/>
          <w:spacing w:val="-12"/>
        </w:rPr>
        <w:t> </w:t>
      </w:r>
      <w:r>
        <w:rPr>
          <w:color w:val="2B2A29"/>
        </w:rPr>
        <w:t>corrupción</w:t>
      </w:r>
      <w:r>
        <w:rPr>
          <w:color w:val="2B2A29"/>
          <w:spacing w:val="-13"/>
        </w:rPr>
        <w:t> </w:t>
      </w:r>
      <w:r>
        <w:rPr>
          <w:color w:val="2B2A29"/>
        </w:rPr>
        <w:t>ou</w:t>
      </w:r>
      <w:r>
        <w:rPr>
          <w:color w:val="2B2A29"/>
          <w:spacing w:val="-12"/>
        </w:rPr>
        <w:t> </w:t>
      </w:r>
      <w:r>
        <w:rPr>
          <w:color w:val="2B2A29"/>
        </w:rPr>
        <w:t>comportamentos</w:t>
      </w:r>
      <w:r>
        <w:rPr>
          <w:color w:val="2B2A29"/>
          <w:spacing w:val="-59"/>
        </w:rPr>
        <w:t> </w:t>
      </w:r>
      <w:r>
        <w:rPr>
          <w:color w:val="2B2A29"/>
        </w:rPr>
        <w:t>contrarios á integridá pública nel ámbito del Administración del Principao d’Asturias, os orga-</w:t>
      </w:r>
      <w:r>
        <w:rPr>
          <w:color w:val="2B2A29"/>
          <w:spacing w:val="-59"/>
        </w:rPr>
        <w:t> </w:t>
      </w:r>
      <w:r>
        <w:rPr>
          <w:color w:val="2B2A29"/>
        </w:rPr>
        <w:t>nismos y entes públicos dependentes ou vinculaos a ella, ademáis de nas sociedades mer-</w:t>
      </w:r>
      <w:r>
        <w:rPr>
          <w:color w:val="2B2A29"/>
          <w:spacing w:val="1"/>
        </w:rPr>
        <w:t> </w:t>
      </w:r>
      <w:r>
        <w:rPr>
          <w:color w:val="2B2A29"/>
        </w:rPr>
        <w:t>cantiles y fundacióis nas qu’aquella teña directa ou indirectamente participación mayoritaria</w:t>
      </w:r>
      <w:r>
        <w:rPr>
          <w:color w:val="2B2A29"/>
          <w:spacing w:val="1"/>
        </w:rPr>
        <w:t> </w:t>
      </w:r>
      <w:r>
        <w:rPr>
          <w:color w:val="2B2A29"/>
        </w:rPr>
        <w:t>ou dominio efectivo condo señan designaos previo acordo del Conseyo de Goberno ou polos</w:t>
      </w:r>
      <w:r>
        <w:rPr>
          <w:color w:val="2B2A29"/>
          <w:spacing w:val="-60"/>
        </w:rPr>
        <w:t> </w:t>
      </w:r>
      <w:r>
        <w:rPr>
          <w:color w:val="2B2A29"/>
        </w:rPr>
        <w:t>sous</w:t>
      </w:r>
      <w:r>
        <w:rPr>
          <w:color w:val="2B2A29"/>
          <w:spacing w:val="-1"/>
        </w:rPr>
        <w:t> </w:t>
      </w:r>
      <w:r>
        <w:rPr>
          <w:color w:val="2B2A29"/>
        </w:rPr>
        <w:t>propios</w:t>
      </w:r>
      <w:r>
        <w:rPr>
          <w:color w:val="2B2A29"/>
          <w:spacing w:val="-1"/>
        </w:rPr>
        <w:t> </w:t>
      </w:r>
      <w:r>
        <w:rPr>
          <w:color w:val="2B2A29"/>
        </w:rPr>
        <w:t>órganos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goberno.</w:t>
      </w:r>
    </w:p>
    <w:p>
      <w:pPr>
        <w:pStyle w:val="Heading3"/>
        <w:spacing w:before="184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60.</w:t>
      </w:r>
      <w:r>
        <w:rPr>
          <w:color w:val="116FB3"/>
          <w:spacing w:val="-2"/>
        </w:rPr>
        <w:t> </w:t>
      </w:r>
      <w:r>
        <w:rPr>
          <w:color w:val="116FB3"/>
        </w:rPr>
        <w:t>Estatuto</w:t>
      </w:r>
      <w:r>
        <w:rPr>
          <w:color w:val="116FB3"/>
          <w:spacing w:val="-1"/>
        </w:rPr>
        <w:t> </w:t>
      </w:r>
      <w:r>
        <w:rPr>
          <w:color w:val="116FB3"/>
        </w:rPr>
        <w:t>del</w:t>
      </w:r>
      <w:r>
        <w:rPr>
          <w:color w:val="116FB3"/>
          <w:spacing w:val="-1"/>
        </w:rPr>
        <w:t> </w:t>
      </w:r>
      <w:r>
        <w:rPr>
          <w:color w:val="116FB3"/>
        </w:rPr>
        <w:t>denunciante.</w:t>
      </w:r>
    </w:p>
    <w:p>
      <w:pPr>
        <w:pStyle w:val="ListParagraph"/>
        <w:numPr>
          <w:ilvl w:val="0"/>
          <w:numId w:val="92"/>
        </w:numPr>
        <w:tabs>
          <w:tab w:pos="378" w:val="left" w:leader="none"/>
        </w:tabs>
        <w:spacing w:line="247" w:lineRule="auto" w:before="88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Sin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establecidos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llexislación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básica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regramentariamente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determine,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denunciante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ter,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cualquera xeito,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deretos: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Confidencialidá. El Administración ha a tar obrigada, a petición del denunciante, a omitir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cualquera dato que poda conducir á súa identificación, sin perxuicio de que, nos térmi-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 establecidos, se fora el caso, pola llexislación básica, podan presentarse denuncias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anónimas.</w:t>
      </w:r>
    </w:p>
    <w:p>
      <w:pPr>
        <w:pStyle w:val="ListParagraph"/>
        <w:numPr>
          <w:ilvl w:val="0"/>
          <w:numId w:val="93"/>
        </w:numPr>
        <w:tabs>
          <w:tab w:pos="546" w:val="left" w:leader="none"/>
        </w:tabs>
        <w:spacing w:line="247" w:lineRule="auto" w:before="140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Indemnidá. El Administración nun ha a poder tomar ningúa medida que supoña directa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ou indirectamente retorsión ou represalia sobre el denunciante como consecuencia 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presentación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denuncia,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sendo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nulos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actos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administrativos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vulneren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este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noso.</w:t>
      </w:r>
    </w:p>
    <w:p>
      <w:pPr>
        <w:pStyle w:val="ListParagraph"/>
        <w:numPr>
          <w:ilvl w:val="0"/>
          <w:numId w:val="92"/>
        </w:numPr>
        <w:tabs>
          <w:tab w:pos="377" w:val="left" w:leader="none"/>
        </w:tabs>
        <w:spacing w:line="247" w:lineRule="auto" w:before="26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denunciante,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d’interesao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actuacióis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administrativas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s’abran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consecuencia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denuncia,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solicitar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informao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 denuncia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resolución 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mesma.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61.</w:t>
      </w:r>
      <w:r>
        <w:rPr>
          <w:color w:val="116FB3"/>
          <w:spacing w:val="-4"/>
        </w:rPr>
        <w:t> </w:t>
      </w:r>
      <w:r>
        <w:rPr>
          <w:color w:val="116FB3"/>
        </w:rPr>
        <w:t>Cal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3"/>
        </w:rPr>
        <w:t> </w:t>
      </w:r>
      <w:r>
        <w:rPr>
          <w:color w:val="116FB3"/>
        </w:rPr>
        <w:t>Lluita</w:t>
      </w:r>
      <w:r>
        <w:rPr>
          <w:color w:val="116FB3"/>
          <w:spacing w:val="-2"/>
        </w:rPr>
        <w:t> </w:t>
      </w:r>
      <w:r>
        <w:rPr>
          <w:color w:val="116FB3"/>
        </w:rPr>
        <w:t>contra</w:t>
      </w:r>
      <w:r>
        <w:rPr>
          <w:color w:val="116FB3"/>
          <w:spacing w:val="-4"/>
        </w:rPr>
        <w:t> </w:t>
      </w:r>
      <w:r>
        <w:rPr>
          <w:color w:val="116FB3"/>
        </w:rPr>
        <w:t>a</w:t>
      </w:r>
      <w:r>
        <w:rPr>
          <w:color w:val="116FB3"/>
          <w:spacing w:val="-3"/>
        </w:rPr>
        <w:t> </w:t>
      </w:r>
      <w:r>
        <w:rPr>
          <w:color w:val="116FB3"/>
        </w:rPr>
        <w:t>Corrupción.</w:t>
      </w:r>
    </w:p>
    <w:p>
      <w:pPr>
        <w:pStyle w:val="BodyText"/>
        <w:spacing w:line="247" w:lineRule="auto" w:before="88"/>
        <w:ind w:left="137" w:right="114"/>
      </w:pPr>
      <w:r>
        <w:rPr>
          <w:color w:val="2B2A29"/>
        </w:rPr>
        <w:t>Prá presentación das denuncias das que fala este Título, ha a habilitarse nel Portal de Tres-</w:t>
      </w:r>
      <w:r>
        <w:rPr>
          <w:color w:val="2B2A29"/>
          <w:spacing w:val="1"/>
        </w:rPr>
        <w:t> </w:t>
      </w:r>
      <w:r>
        <w:rPr>
          <w:color w:val="2B2A29"/>
        </w:rPr>
        <w:t>parencia</w:t>
      </w:r>
      <w:r>
        <w:rPr>
          <w:color w:val="2B2A29"/>
          <w:spacing w:val="-16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Administración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Principao</w:t>
      </w:r>
      <w:r>
        <w:rPr>
          <w:color w:val="2B2A29"/>
          <w:spacing w:val="-15"/>
        </w:rPr>
        <w:t> </w:t>
      </w:r>
      <w:r>
        <w:rPr>
          <w:color w:val="2B2A29"/>
        </w:rPr>
        <w:t>d’Asturias</w:t>
      </w:r>
      <w:r>
        <w:rPr>
          <w:color w:val="2B2A29"/>
          <w:spacing w:val="-15"/>
        </w:rPr>
        <w:t> </w:t>
      </w:r>
      <w:r>
        <w:rPr>
          <w:color w:val="2B2A29"/>
        </w:rPr>
        <w:t>úa</w:t>
      </w:r>
      <w:r>
        <w:rPr>
          <w:color w:val="2B2A29"/>
          <w:spacing w:val="-15"/>
        </w:rPr>
        <w:t> </w:t>
      </w:r>
      <w:r>
        <w:rPr>
          <w:color w:val="2B2A29"/>
        </w:rPr>
        <w:t>cal</w:t>
      </w:r>
      <w:r>
        <w:rPr>
          <w:color w:val="2B2A29"/>
          <w:spacing w:val="-15"/>
        </w:rPr>
        <w:t> </w:t>
      </w:r>
      <w:r>
        <w:rPr>
          <w:color w:val="2B2A29"/>
        </w:rPr>
        <w:t>electrónica</w:t>
      </w:r>
      <w:r>
        <w:rPr>
          <w:color w:val="2B2A29"/>
          <w:spacing w:val="-16"/>
        </w:rPr>
        <w:t> </w:t>
      </w:r>
      <w:r>
        <w:rPr>
          <w:color w:val="2B2A29"/>
        </w:rPr>
        <w:t>chamada</w:t>
      </w:r>
      <w:r>
        <w:rPr>
          <w:color w:val="2B2A29"/>
          <w:spacing w:val="-15"/>
        </w:rPr>
        <w:t> </w:t>
      </w:r>
      <w:r>
        <w:rPr>
          <w:color w:val="2B2A29"/>
        </w:rPr>
        <w:t>«Cal</w:t>
      </w:r>
      <w:r>
        <w:rPr>
          <w:color w:val="2B2A29"/>
          <w:spacing w:val="-15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Lluita</w:t>
      </w:r>
      <w:r>
        <w:rPr>
          <w:color w:val="2B2A29"/>
          <w:spacing w:val="-59"/>
        </w:rPr>
        <w:t> </w:t>
      </w:r>
      <w:r>
        <w:rPr>
          <w:color w:val="2B2A29"/>
        </w:rPr>
        <w:t>contra a Corrupción», qu’a súa xestión ha a corresponder á Oficina de Bon Goberno y Lluita</w:t>
      </w:r>
      <w:r>
        <w:rPr>
          <w:color w:val="2B2A29"/>
          <w:spacing w:val="1"/>
        </w:rPr>
        <w:t> </w:t>
      </w:r>
      <w:r>
        <w:rPr>
          <w:color w:val="2B2A29"/>
        </w:rPr>
        <w:t>contra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Corrupción.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62.</w:t>
      </w:r>
      <w:r>
        <w:rPr>
          <w:color w:val="116FB3"/>
          <w:spacing w:val="-2"/>
        </w:rPr>
        <w:t> </w:t>
      </w:r>
      <w:r>
        <w:rPr>
          <w:color w:val="116FB3"/>
        </w:rPr>
        <w:t>Tramitación</w:t>
      </w:r>
      <w:r>
        <w:rPr>
          <w:color w:val="116FB3"/>
          <w:spacing w:val="-1"/>
        </w:rPr>
        <w:t> </w:t>
      </w:r>
      <w:r>
        <w:rPr>
          <w:color w:val="116FB3"/>
        </w:rPr>
        <w:t>das</w:t>
      </w:r>
      <w:r>
        <w:rPr>
          <w:color w:val="116FB3"/>
          <w:spacing w:val="-1"/>
        </w:rPr>
        <w:t> </w:t>
      </w:r>
      <w:r>
        <w:rPr>
          <w:color w:val="116FB3"/>
        </w:rPr>
        <w:t>denuncias.</w:t>
      </w:r>
    </w:p>
    <w:p>
      <w:pPr>
        <w:pStyle w:val="BodyText"/>
        <w:spacing w:line="247" w:lineRule="auto" w:before="87"/>
        <w:ind w:left="137" w:right="115"/>
      </w:pPr>
      <w:r>
        <w:rPr>
          <w:color w:val="2B2A29"/>
        </w:rPr>
        <w:t>Recibida a denuncia, a Oficina de Bon Goberno y Lluita contra a Corrupción ha a dar treslao</w:t>
      </w:r>
      <w:r>
        <w:rPr>
          <w:color w:val="2B2A29"/>
          <w:spacing w:val="1"/>
        </w:rPr>
        <w:t> </w:t>
      </w:r>
      <w:r>
        <w:rPr>
          <w:color w:val="2B2A29"/>
        </w:rPr>
        <w:t>al órgano competente pra incoar el procedemento correspondente se atopara indicios abon-</w:t>
      </w:r>
      <w:r>
        <w:rPr>
          <w:color w:val="2B2A29"/>
          <w:spacing w:val="1"/>
        </w:rPr>
        <w:t> </w:t>
      </w:r>
      <w:r>
        <w:rPr>
          <w:color w:val="2B2A29"/>
        </w:rPr>
        <w:t>dos, y con ese fin ha a poder practicar actuacióis previas, orientadas a determinar cua mayor</w:t>
      </w:r>
      <w:r>
        <w:rPr>
          <w:color w:val="2B2A29"/>
          <w:spacing w:val="-59"/>
        </w:rPr>
        <w:t> </w:t>
      </w:r>
      <w:r>
        <w:rPr>
          <w:color w:val="2B2A29"/>
        </w:rPr>
        <w:t>precisión posible os feitos, a identificación das personas y as circunstancias relevantes que</w:t>
      </w:r>
      <w:r>
        <w:rPr>
          <w:color w:val="2B2A29"/>
          <w:spacing w:val="1"/>
        </w:rPr>
        <w:t> </w:t>
      </w:r>
      <w:r>
        <w:rPr>
          <w:color w:val="2B2A29"/>
        </w:rPr>
        <w:t>concurran nus y outros. En caso contrario, ha a acordar motivadamente el archivo y ha a co-</w:t>
      </w:r>
      <w:r>
        <w:rPr>
          <w:color w:val="2B2A29"/>
          <w:spacing w:val="-59"/>
        </w:rPr>
        <w:t> </w:t>
      </w:r>
      <w:r>
        <w:rPr>
          <w:color w:val="2B2A29"/>
        </w:rPr>
        <w:t>municarse</w:t>
      </w:r>
      <w:r>
        <w:rPr>
          <w:color w:val="2B2A29"/>
          <w:spacing w:val="-1"/>
        </w:rPr>
        <w:t> </w:t>
      </w:r>
      <w:r>
        <w:rPr>
          <w:color w:val="2B2A29"/>
        </w:rPr>
        <w:t>al</w:t>
      </w:r>
      <w:r>
        <w:rPr>
          <w:color w:val="2B2A29"/>
          <w:spacing w:val="-1"/>
        </w:rPr>
        <w:t> </w:t>
      </w:r>
      <w:r>
        <w:rPr>
          <w:color w:val="2B2A29"/>
        </w:rPr>
        <w:t>denunciante.</w:t>
      </w: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pStyle w:val="Heading1"/>
        <w:spacing w:line="208" w:lineRule="auto" w:before="1"/>
        <w:ind w:right="1200"/>
      </w:pPr>
      <w:r>
        <w:rPr>
          <w:color w:val="000066"/>
          <w:w w:val="95"/>
        </w:rPr>
        <w:t>Título</w:t>
      </w:r>
      <w:r>
        <w:rPr>
          <w:color w:val="000066"/>
          <w:spacing w:val="1"/>
          <w:w w:val="95"/>
        </w:rPr>
        <w:t> </w:t>
      </w:r>
      <w:r>
        <w:rPr>
          <w:color w:val="000066"/>
          <w:w w:val="95"/>
        </w:rPr>
        <w:t>V.</w:t>
      </w:r>
      <w:r>
        <w:rPr>
          <w:color w:val="000066"/>
          <w:spacing w:val="1"/>
          <w:w w:val="95"/>
        </w:rPr>
        <w:t> </w:t>
      </w:r>
      <w:r>
        <w:rPr>
          <w:color w:val="000066"/>
          <w:w w:val="95"/>
        </w:rPr>
        <w:t>Conseyo de</w:t>
      </w:r>
      <w:r>
        <w:rPr>
          <w:color w:val="000066"/>
          <w:spacing w:val="1"/>
          <w:w w:val="95"/>
        </w:rPr>
        <w:t> </w:t>
      </w:r>
      <w:r>
        <w:rPr>
          <w:color w:val="000066"/>
          <w:w w:val="95"/>
        </w:rPr>
        <w:t>Tresparencia</w:t>
      </w:r>
      <w:r>
        <w:rPr>
          <w:color w:val="000066"/>
          <w:spacing w:val="1"/>
          <w:w w:val="95"/>
        </w:rPr>
        <w:t> </w:t>
      </w:r>
      <w:r>
        <w:rPr>
          <w:color w:val="000066"/>
          <w:w w:val="95"/>
        </w:rPr>
        <w:t>y Bon Goberno</w:t>
      </w:r>
      <w:r>
        <w:rPr>
          <w:color w:val="000066"/>
          <w:spacing w:val="-82"/>
          <w:w w:val="95"/>
        </w:rPr>
        <w:t> </w:t>
      </w:r>
      <w:r>
        <w:rPr>
          <w:color w:val="000066"/>
        </w:rPr>
        <w:t>del</w:t>
      </w:r>
      <w:r>
        <w:rPr>
          <w:color w:val="000066"/>
          <w:spacing w:val="-11"/>
        </w:rPr>
        <w:t> </w:t>
      </w:r>
      <w:r>
        <w:rPr>
          <w:color w:val="000066"/>
        </w:rPr>
        <w:t>Principao</w:t>
      </w:r>
      <w:r>
        <w:rPr>
          <w:color w:val="000066"/>
          <w:spacing w:val="-10"/>
        </w:rPr>
        <w:t> </w:t>
      </w:r>
      <w:r>
        <w:rPr>
          <w:color w:val="000066"/>
        </w:rPr>
        <w:t>d’Asturias</w:t>
      </w:r>
    </w:p>
    <w:p>
      <w:pPr>
        <w:pStyle w:val="Heading3"/>
        <w:spacing w:line="208" w:lineRule="auto" w:before="211"/>
        <w:ind w:right="1816"/>
      </w:pPr>
      <w:r>
        <w:rPr>
          <w:color w:val="116FB3"/>
        </w:rPr>
        <w:t>Artículo</w:t>
      </w:r>
      <w:r>
        <w:rPr>
          <w:color w:val="116FB3"/>
          <w:spacing w:val="-7"/>
        </w:rPr>
        <w:t> </w:t>
      </w:r>
      <w:r>
        <w:rPr>
          <w:color w:val="116FB3"/>
        </w:rPr>
        <w:t>63.</w:t>
      </w:r>
      <w:r>
        <w:rPr>
          <w:color w:val="116FB3"/>
          <w:spacing w:val="-6"/>
        </w:rPr>
        <w:t> </w:t>
      </w:r>
      <w:r>
        <w:rPr>
          <w:color w:val="116FB3"/>
        </w:rPr>
        <w:t>Conseyo</w:t>
      </w:r>
      <w:r>
        <w:rPr>
          <w:color w:val="116FB3"/>
          <w:spacing w:val="-6"/>
        </w:rPr>
        <w:t> </w:t>
      </w:r>
      <w:r>
        <w:rPr>
          <w:color w:val="116FB3"/>
        </w:rPr>
        <w:t>de</w:t>
      </w:r>
      <w:r>
        <w:rPr>
          <w:color w:val="116FB3"/>
          <w:spacing w:val="-6"/>
        </w:rPr>
        <w:t> </w:t>
      </w:r>
      <w:r>
        <w:rPr>
          <w:color w:val="116FB3"/>
        </w:rPr>
        <w:t>Tresparencia</w:t>
      </w:r>
      <w:r>
        <w:rPr>
          <w:color w:val="116FB3"/>
          <w:spacing w:val="-5"/>
        </w:rPr>
        <w:t> </w:t>
      </w:r>
      <w:r>
        <w:rPr>
          <w:color w:val="116FB3"/>
        </w:rPr>
        <w:t>y</w:t>
      </w:r>
      <w:r>
        <w:rPr>
          <w:color w:val="116FB3"/>
          <w:spacing w:val="-6"/>
        </w:rPr>
        <w:t> </w:t>
      </w:r>
      <w:r>
        <w:rPr>
          <w:color w:val="116FB3"/>
        </w:rPr>
        <w:t>Bon</w:t>
      </w:r>
      <w:r>
        <w:rPr>
          <w:color w:val="116FB3"/>
          <w:spacing w:val="-7"/>
        </w:rPr>
        <w:t> </w:t>
      </w:r>
      <w:r>
        <w:rPr>
          <w:color w:val="116FB3"/>
        </w:rPr>
        <w:t>Goberno</w:t>
      </w:r>
      <w:r>
        <w:rPr>
          <w:color w:val="116FB3"/>
          <w:spacing w:val="-6"/>
        </w:rPr>
        <w:t> </w:t>
      </w:r>
      <w:r>
        <w:rPr>
          <w:color w:val="116FB3"/>
        </w:rPr>
        <w:t>del</w:t>
      </w:r>
      <w:r>
        <w:rPr>
          <w:color w:val="116FB3"/>
          <w:spacing w:val="-6"/>
        </w:rPr>
        <w:t> </w:t>
      </w:r>
      <w:r>
        <w:rPr>
          <w:color w:val="116FB3"/>
        </w:rPr>
        <w:t>Prin-</w:t>
      </w:r>
      <w:r>
        <w:rPr>
          <w:color w:val="116FB3"/>
          <w:spacing w:val="-64"/>
        </w:rPr>
        <w:t> </w:t>
      </w:r>
      <w:r>
        <w:rPr>
          <w:color w:val="116FB3"/>
        </w:rPr>
        <w:t>cipao</w:t>
      </w:r>
      <w:r>
        <w:rPr>
          <w:color w:val="116FB3"/>
          <w:spacing w:val="-2"/>
        </w:rPr>
        <w:t> </w:t>
      </w:r>
      <w:r>
        <w:rPr>
          <w:color w:val="116FB3"/>
        </w:rPr>
        <w:t>d’Asturias.</w:t>
      </w:r>
    </w:p>
    <w:p>
      <w:pPr>
        <w:pStyle w:val="ListParagraph"/>
        <w:numPr>
          <w:ilvl w:val="0"/>
          <w:numId w:val="94"/>
        </w:numPr>
        <w:tabs>
          <w:tab w:pos="407" w:val="left" w:leader="none"/>
        </w:tabs>
        <w:spacing w:line="240" w:lineRule="auto" w:before="95" w:after="0"/>
        <w:ind w:left="406" w:right="0" w:hanging="270"/>
        <w:jc w:val="both"/>
        <w:rPr>
          <w:sz w:val="22"/>
        </w:rPr>
      </w:pPr>
      <w:r>
        <w:rPr>
          <w:color w:val="2B2A29"/>
          <w:sz w:val="22"/>
        </w:rPr>
        <w:t>Créase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ente</w:t>
      </w:r>
    </w:p>
    <w:p>
      <w:pPr>
        <w:pStyle w:val="BodyText"/>
        <w:spacing w:before="7"/>
        <w:ind w:left="137"/>
      </w:pPr>
      <w:r>
        <w:rPr>
          <w:color w:val="2B2A29"/>
        </w:rPr>
        <w:t>público</w:t>
      </w:r>
      <w:r>
        <w:rPr>
          <w:color w:val="2B2A29"/>
          <w:spacing w:val="-5"/>
        </w:rPr>
        <w:t> </w:t>
      </w:r>
      <w:r>
        <w:rPr>
          <w:color w:val="2B2A29"/>
        </w:rPr>
        <w:t>con</w:t>
      </w:r>
      <w:r>
        <w:rPr>
          <w:color w:val="2B2A29"/>
          <w:spacing w:val="-3"/>
        </w:rPr>
        <w:t> </w:t>
      </w:r>
      <w:r>
        <w:rPr>
          <w:color w:val="2B2A29"/>
        </w:rPr>
        <w:t>personalidá</w:t>
      </w:r>
      <w:r>
        <w:rPr>
          <w:color w:val="2B2A29"/>
          <w:spacing w:val="-4"/>
        </w:rPr>
        <w:t> </w:t>
      </w:r>
      <w:r>
        <w:rPr>
          <w:color w:val="2B2A29"/>
        </w:rPr>
        <w:t>xurídica</w:t>
      </w:r>
      <w:r>
        <w:rPr>
          <w:color w:val="2B2A29"/>
          <w:spacing w:val="-3"/>
        </w:rPr>
        <w:t> </w:t>
      </w:r>
      <w:r>
        <w:rPr>
          <w:color w:val="2B2A29"/>
        </w:rPr>
        <w:t>propia</w:t>
      </w:r>
      <w:r>
        <w:rPr>
          <w:color w:val="2B2A29"/>
          <w:spacing w:val="-4"/>
        </w:rPr>
        <w:t> </w:t>
      </w:r>
      <w:r>
        <w:rPr>
          <w:color w:val="2B2A29"/>
        </w:rPr>
        <w:t>sometido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esta</w:t>
      </w:r>
      <w:r>
        <w:rPr>
          <w:color w:val="2B2A29"/>
          <w:spacing w:val="-4"/>
        </w:rPr>
        <w:t> </w:t>
      </w:r>
      <w:r>
        <w:rPr>
          <w:color w:val="2B2A29"/>
        </w:rPr>
        <w:t>Llei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al</w:t>
      </w:r>
      <w:r>
        <w:rPr>
          <w:color w:val="2B2A29"/>
          <w:spacing w:val="-4"/>
        </w:rPr>
        <w:t> </w:t>
      </w:r>
      <w:r>
        <w:rPr>
          <w:color w:val="2B2A29"/>
        </w:rPr>
        <w:t>Dereto</w:t>
      </w:r>
      <w:r>
        <w:rPr>
          <w:color w:val="2B2A29"/>
          <w:spacing w:val="-4"/>
        </w:rPr>
        <w:t> </w:t>
      </w:r>
      <w:r>
        <w:rPr>
          <w:color w:val="2B2A29"/>
        </w:rPr>
        <w:t>administrativo.</w:t>
      </w:r>
    </w:p>
    <w:p>
      <w:pPr>
        <w:pStyle w:val="ListParagraph"/>
        <w:numPr>
          <w:ilvl w:val="0"/>
          <w:numId w:val="94"/>
        </w:numPr>
        <w:tabs>
          <w:tab w:pos="384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Conseyo ha a actuar con autonomía funcional plena y independencia absoluta nel cum-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primento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sous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fines.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cuntar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presupostaria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propia,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adscripción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conseyeiría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dispoñer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desen-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volver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funcionario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adscriban.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94"/>
        </w:numPr>
        <w:tabs>
          <w:tab w:pos="389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7584" filled="true" fillcolor="#116fb3" stroked="false">
            <v:fill type="solid"/>
            <w10:wrap type="none"/>
          </v:rect>
        </w:pict>
      </w:r>
      <w:bookmarkStart w:name="Artículo 64. Órganos." w:id="116"/>
      <w:bookmarkEnd w:id="116"/>
      <w:r>
        <w:rPr/>
      </w:r>
      <w:bookmarkStart w:name="Artículo 65. Presidente." w:id="117"/>
      <w:bookmarkEnd w:id="117"/>
      <w:r>
        <w:rPr/>
      </w:r>
      <w:bookmarkStart w:name="Artículo 66. Competencias del presidente" w:id="118"/>
      <w:bookmarkEnd w:id="118"/>
      <w:r>
        <w:rPr/>
      </w:r>
      <w:bookmarkStart w:name="_bookmark26" w:id="119"/>
      <w:bookmarkEnd w:id="119"/>
      <w:r>
        <w:rPr/>
      </w:r>
      <w:bookmarkStart w:name="_bookmark26" w:id="120"/>
      <w:bookmarkEnd w:id="120"/>
      <w:r>
        <w:rPr>
          <w:color w:val="2B2A29"/>
          <w:sz w:val="22"/>
        </w:rPr>
        <w:t>Son</w:t>
      </w:r>
      <w:r>
        <w:rPr>
          <w:color w:val="2B2A29"/>
          <w:sz w:val="22"/>
        </w:rPr>
        <w:t> fines del Conseyo de Tresparencia y Bon Goberno del Principao d’Asturias promover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 tresparencia del actividá pública, velar pol cumprimento das obrigacióis de publicidá activa,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salvaguardar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dereto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d’acceso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garantizar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observancia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disposicióis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  <w:spacing w:before="185"/>
        <w:jc w:val="left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64.</w:t>
      </w:r>
      <w:r>
        <w:rPr>
          <w:color w:val="116FB3"/>
          <w:spacing w:val="-3"/>
        </w:rPr>
        <w:t> </w:t>
      </w:r>
      <w:r>
        <w:rPr>
          <w:color w:val="116FB3"/>
        </w:rPr>
        <w:t>Órganos.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Son</w:t>
      </w:r>
      <w:r>
        <w:rPr>
          <w:color w:val="2B2A29"/>
          <w:spacing w:val="-2"/>
        </w:rPr>
        <w:t> </w:t>
      </w:r>
      <w:r>
        <w:rPr>
          <w:color w:val="2B2A29"/>
        </w:rPr>
        <w:t>órganos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Conseyo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Tresparencia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2"/>
        </w:rPr>
        <w:t> </w:t>
      </w:r>
      <w:r>
        <w:rPr>
          <w:color w:val="2B2A29"/>
        </w:rPr>
        <w:t>Goberno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Principao</w:t>
      </w:r>
      <w:r>
        <w:rPr>
          <w:color w:val="2B2A29"/>
          <w:spacing w:val="-2"/>
        </w:rPr>
        <w:t> </w:t>
      </w:r>
      <w:r>
        <w:rPr>
          <w:color w:val="2B2A29"/>
        </w:rPr>
        <w:t>d’Asturias:</w:t>
      </w:r>
    </w:p>
    <w:p>
      <w:pPr>
        <w:pStyle w:val="ListParagraph"/>
        <w:numPr>
          <w:ilvl w:val="0"/>
          <w:numId w:val="95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presidente.</w:t>
      </w:r>
    </w:p>
    <w:p>
      <w:pPr>
        <w:pStyle w:val="ListParagraph"/>
        <w:numPr>
          <w:ilvl w:val="0"/>
          <w:numId w:val="95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 Pleno.</w:t>
      </w:r>
    </w:p>
    <w:p>
      <w:pPr>
        <w:pStyle w:val="ListParagraph"/>
        <w:numPr>
          <w:ilvl w:val="0"/>
          <w:numId w:val="95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Heading3"/>
        <w:spacing w:before="167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65.</w:t>
      </w:r>
      <w:r>
        <w:rPr>
          <w:color w:val="116FB3"/>
          <w:spacing w:val="-3"/>
        </w:rPr>
        <w:t> </w:t>
      </w:r>
      <w:r>
        <w:rPr>
          <w:color w:val="116FB3"/>
        </w:rPr>
        <w:t>Presidente.</w:t>
      </w:r>
    </w:p>
    <w:p>
      <w:pPr>
        <w:pStyle w:val="ListParagraph"/>
        <w:numPr>
          <w:ilvl w:val="0"/>
          <w:numId w:val="96"/>
        </w:numPr>
        <w:tabs>
          <w:tab w:pos="398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presidente del Conseyo de Tresparencia y Bon Goberno del Principao d’Asturias ha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escoyello el Pleno da Xunta Xeneral del Principao d’Asturias, por mayoría de dous tercios,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previa comparecencia del candidato ante a Comisión competente por razón da materia, por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un periodo de cinco anos, renovable úa vez namáis, entre personas de prestixo reconocido,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atendendo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criterios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esperiencia.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elección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comunicarse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 pral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 nomamento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Decreto.</w:t>
      </w:r>
    </w:p>
    <w:p>
      <w:pPr>
        <w:pStyle w:val="ListParagraph"/>
        <w:numPr>
          <w:ilvl w:val="0"/>
          <w:numId w:val="96"/>
        </w:numPr>
        <w:tabs>
          <w:tab w:pos="382" w:val="left" w:leader="none"/>
        </w:tabs>
        <w:spacing w:line="240" w:lineRule="auto" w:before="110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cesar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por:</w:t>
      </w:r>
    </w:p>
    <w:p>
      <w:pPr>
        <w:pStyle w:val="ListParagraph"/>
        <w:numPr>
          <w:ilvl w:val="0"/>
          <w:numId w:val="97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Espiración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mandato.</w:t>
      </w:r>
    </w:p>
    <w:p>
      <w:pPr>
        <w:pStyle w:val="ListParagraph"/>
        <w:numPr>
          <w:ilvl w:val="0"/>
          <w:numId w:val="97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petición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propia.</w:t>
      </w:r>
    </w:p>
    <w:p>
      <w:pPr>
        <w:pStyle w:val="ListParagraph"/>
        <w:numPr>
          <w:ilvl w:val="0"/>
          <w:numId w:val="97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Incumprimento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grave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declarao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tercios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Xunta Xeneral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 d’Asturias.</w:t>
      </w:r>
    </w:p>
    <w:p>
      <w:pPr>
        <w:pStyle w:val="ListParagraph"/>
        <w:numPr>
          <w:ilvl w:val="0"/>
          <w:numId w:val="97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Incompatibilidá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sobrevida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apreciada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competente 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razón 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materia.</w:t>
      </w:r>
    </w:p>
    <w:p>
      <w:pPr>
        <w:pStyle w:val="ListParagraph"/>
        <w:numPr>
          <w:ilvl w:val="0"/>
          <w:numId w:val="97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Condena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delito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doloso,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incapacidá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ou</w:t>
      </w:r>
    </w:p>
    <w:p>
      <w:pPr>
        <w:pStyle w:val="BodyText"/>
        <w:spacing w:before="7"/>
        <w:jc w:val="left"/>
      </w:pPr>
      <w:r>
        <w:rPr>
          <w:color w:val="2B2A29"/>
        </w:rPr>
        <w:t>inhabilitación</w:t>
      </w:r>
      <w:r>
        <w:rPr>
          <w:color w:val="2B2A29"/>
          <w:spacing w:val="-4"/>
        </w:rPr>
        <w:t> </w:t>
      </w:r>
      <w:r>
        <w:rPr>
          <w:color w:val="2B2A29"/>
        </w:rPr>
        <w:t>pra</w:t>
      </w:r>
      <w:r>
        <w:rPr>
          <w:color w:val="2B2A29"/>
          <w:spacing w:val="-3"/>
        </w:rPr>
        <w:t> </w:t>
      </w:r>
      <w:r>
        <w:rPr>
          <w:color w:val="2B2A29"/>
        </w:rPr>
        <w:t>cargo</w:t>
      </w:r>
      <w:r>
        <w:rPr>
          <w:color w:val="2B2A29"/>
          <w:spacing w:val="-2"/>
        </w:rPr>
        <w:t> </w:t>
      </w:r>
      <w:r>
        <w:rPr>
          <w:color w:val="2B2A29"/>
        </w:rPr>
        <w:t>público,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4"/>
        </w:rPr>
        <w:t> </w:t>
      </w:r>
      <w:r>
        <w:rPr>
          <w:color w:val="2B2A29"/>
        </w:rPr>
        <w:t>resolución</w:t>
      </w:r>
      <w:r>
        <w:rPr>
          <w:color w:val="2B2A29"/>
          <w:spacing w:val="-2"/>
        </w:rPr>
        <w:t> </w:t>
      </w:r>
      <w:r>
        <w:rPr>
          <w:color w:val="2B2A29"/>
        </w:rPr>
        <w:t>xudicial</w:t>
      </w:r>
      <w:r>
        <w:rPr>
          <w:color w:val="2B2A29"/>
          <w:spacing w:val="-2"/>
        </w:rPr>
        <w:t> </w:t>
      </w:r>
      <w:r>
        <w:rPr>
          <w:color w:val="2B2A29"/>
        </w:rPr>
        <w:t>firme.</w:t>
      </w:r>
    </w:p>
    <w:p>
      <w:pPr>
        <w:pStyle w:val="ListParagraph"/>
        <w:numPr>
          <w:ilvl w:val="0"/>
          <w:numId w:val="96"/>
        </w:numPr>
        <w:tabs>
          <w:tab w:pos="376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d’alto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percibir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retribucióis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fixadas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direc-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tores xenerales del Administración del Principao d’Asturias na Llei de Presupostos Xenerales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correspondente.</w:t>
      </w:r>
    </w:p>
    <w:p>
      <w:pPr>
        <w:pStyle w:val="ListParagraph"/>
        <w:numPr>
          <w:ilvl w:val="0"/>
          <w:numId w:val="96"/>
        </w:numPr>
        <w:tabs>
          <w:tab w:pos="383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En casos de vacante, ausencia ou enfermedá del presidente, ha a actuar como presidente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Conseyo de Tresparencia y Bon Goberno el nembro del Pleno del Conseyo de máis anti-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güidá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edá,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orde.</w:t>
      </w:r>
    </w:p>
    <w:p>
      <w:pPr>
        <w:pStyle w:val="Heading3"/>
        <w:spacing w:before="187"/>
        <w:jc w:val="left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66.</w:t>
      </w:r>
      <w:r>
        <w:rPr>
          <w:color w:val="116FB3"/>
          <w:spacing w:val="-4"/>
        </w:rPr>
        <w:t> </w:t>
      </w:r>
      <w:r>
        <w:rPr>
          <w:color w:val="116FB3"/>
        </w:rPr>
        <w:t>Competencias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3"/>
        </w:rPr>
        <w:t> </w:t>
      </w:r>
      <w:r>
        <w:rPr>
          <w:color w:val="116FB3"/>
        </w:rPr>
        <w:t>presidente.</w:t>
      </w:r>
    </w:p>
    <w:p>
      <w:pPr>
        <w:pStyle w:val="ListParagraph"/>
        <w:numPr>
          <w:ilvl w:val="0"/>
          <w:numId w:val="98"/>
        </w:numPr>
        <w:tabs>
          <w:tab w:pos="400" w:val="left" w:leader="none"/>
        </w:tabs>
        <w:spacing w:line="240" w:lineRule="auto" w:before="87" w:after="0"/>
        <w:ind w:left="399" w:right="0" w:hanging="263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ostenta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representación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del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Principao</w:t>
      </w:r>
      <w:r>
        <w:rPr>
          <w:color w:val="2B2A29"/>
          <w:spacing w:val="-2"/>
        </w:rPr>
        <w:t> </w:t>
      </w:r>
      <w:r>
        <w:rPr>
          <w:color w:val="2B2A29"/>
        </w:rPr>
        <w:t>d’Asturias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exercer</w:t>
      </w:r>
      <w:r>
        <w:rPr>
          <w:color w:val="2B2A29"/>
          <w:spacing w:val="-3"/>
        </w:rPr>
        <w:t> </w:t>
      </w:r>
      <w:r>
        <w:rPr>
          <w:color w:val="2B2A29"/>
        </w:rPr>
        <w:t>estas</w:t>
      </w:r>
      <w:r>
        <w:rPr>
          <w:color w:val="2B2A29"/>
          <w:spacing w:val="-3"/>
        </w:rPr>
        <w:t> </w:t>
      </w:r>
      <w:r>
        <w:rPr>
          <w:color w:val="2B2A29"/>
        </w:rPr>
        <w:t>competencias:</w:t>
      </w:r>
    </w:p>
    <w:p>
      <w:pPr>
        <w:pStyle w:val="ListParagraph"/>
        <w:numPr>
          <w:ilvl w:val="0"/>
          <w:numId w:val="99"/>
        </w:numPr>
        <w:tabs>
          <w:tab w:pos="545" w:val="left" w:leader="none"/>
          <w:tab w:pos="546" w:val="left" w:leader="none"/>
        </w:tabs>
        <w:spacing w:line="240" w:lineRule="auto" w:before="17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Adoptar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criterios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d’interpretación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uniforme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contidas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99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pacing w:val="-2"/>
          <w:sz w:val="22"/>
        </w:rPr>
        <w:t>Velar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pol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cumprimento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obrigacióis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publicidá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activa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contidas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capítulo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II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título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I.</w:t>
      </w:r>
    </w:p>
    <w:p>
      <w:pPr>
        <w:pStyle w:val="ListParagraph"/>
        <w:numPr>
          <w:ilvl w:val="0"/>
          <w:numId w:val="99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Conocer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reclamacióis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presenten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17.</w:t>
      </w:r>
    </w:p>
    <w:p>
      <w:pPr>
        <w:pStyle w:val="ListParagraph"/>
        <w:numPr>
          <w:ilvl w:val="0"/>
          <w:numId w:val="99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Efectuar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requerimentos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fala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20.</w:t>
      </w: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Responder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consultas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carácter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facultativo,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fagan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encargaos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tramitar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resolver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solicitudes d’acceso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Acordar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procedementos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sancionadores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condo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sunto responsable seña el presidente del Conseyo de Goberno, podendo, nos supostos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restantes, installa del órgano competente, que ten que motivar, se é el caso, a súa deci-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incoar.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8096" filled="true" fillcolor="#116fb3" stroked="false">
            <v:fill type="solid"/>
            <w10:wrap type="none"/>
          </v:rect>
        </w:pict>
      </w:r>
      <w:bookmarkStart w:name="Artículo 67. Pleno." w:id="121"/>
      <w:bookmarkEnd w:id="121"/>
      <w:r>
        <w:rPr/>
      </w:r>
      <w:bookmarkStart w:name="_bookmark27" w:id="122"/>
      <w:bookmarkEnd w:id="122"/>
      <w:r>
        <w:rPr/>
      </w:r>
      <w:bookmarkStart w:name="_bookmark27" w:id="123"/>
      <w:bookmarkEnd w:id="123"/>
      <w:r>
        <w:rPr>
          <w:color w:val="2B2A29"/>
          <w:sz w:val="22"/>
        </w:rPr>
        <w:t>Exercer</w:t>
      </w:r>
      <w:r>
        <w:rPr>
          <w:color w:val="2B2A29"/>
          <w:sz w:val="22"/>
        </w:rPr>
        <w:t> a xefatura del personal adscrito al Conseyo de Tresparencia y Bon Goberno,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convocar os procesos de provisión dos postos de trabayo correspondentes, designar 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comisióis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valoración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efectuar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nomamentos.</w:t>
      </w: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Autorizar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modificacióis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presupostarias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créditos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iniciales.</w:t>
      </w: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Autorizar contratos, suscribir convenios y autorizar y dispoñer gastos, reconocer as obri-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gacióis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ordenar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pagos.</w:t>
      </w:r>
    </w:p>
    <w:p>
      <w:pPr>
        <w:pStyle w:val="ListParagraph"/>
        <w:numPr>
          <w:ilvl w:val="0"/>
          <w:numId w:val="99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Aquellas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outras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atribuyan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norma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rango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llegal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regramentario.</w:t>
      </w:r>
    </w:p>
    <w:p>
      <w:pPr>
        <w:pStyle w:val="ListParagraph"/>
        <w:numPr>
          <w:ilvl w:val="0"/>
          <w:numId w:val="98"/>
        </w:numPr>
        <w:tabs>
          <w:tab w:pos="372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atribuídas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espresamen-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ningún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sous 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exercellas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presidente.</w:t>
      </w:r>
    </w:p>
    <w:p>
      <w:pPr>
        <w:pStyle w:val="Heading3"/>
      </w:pPr>
      <w:r>
        <w:rPr>
          <w:color w:val="116FB3"/>
        </w:rPr>
        <w:t>Artículo</w:t>
      </w:r>
      <w:r>
        <w:rPr>
          <w:color w:val="116FB3"/>
          <w:spacing w:val="-3"/>
        </w:rPr>
        <w:t> </w:t>
      </w:r>
      <w:r>
        <w:rPr>
          <w:color w:val="116FB3"/>
        </w:rPr>
        <w:t>67.</w:t>
      </w:r>
      <w:r>
        <w:rPr>
          <w:color w:val="116FB3"/>
          <w:spacing w:val="-3"/>
        </w:rPr>
        <w:t> </w:t>
      </w:r>
      <w:r>
        <w:rPr>
          <w:color w:val="116FB3"/>
        </w:rPr>
        <w:t>Pleno.</w:t>
      </w:r>
    </w:p>
    <w:p>
      <w:pPr>
        <w:pStyle w:val="ListParagraph"/>
        <w:numPr>
          <w:ilvl w:val="0"/>
          <w:numId w:val="100"/>
        </w:numPr>
        <w:tabs>
          <w:tab w:pos="407" w:val="left" w:leader="none"/>
        </w:tabs>
        <w:spacing w:line="247" w:lineRule="auto" w:before="88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 Pleno del Conseyo de Tresparencia y Bon Goberno vai tar composto pol presidente,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qu’ha a presidir as reunióis y ter voto de calidá en caso d’empates, y polos vocales dos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 fala 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continuación:</w:t>
      </w:r>
    </w:p>
    <w:p>
      <w:pPr>
        <w:pStyle w:val="ListParagraph"/>
        <w:numPr>
          <w:ilvl w:val="0"/>
          <w:numId w:val="101"/>
        </w:numPr>
        <w:tabs>
          <w:tab w:pos="546" w:val="left" w:leader="none"/>
        </w:tabs>
        <w:spacing w:line="240" w:lineRule="auto" w:before="16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vocal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Consultivo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qu’este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designe.</w:t>
      </w:r>
    </w:p>
    <w:p>
      <w:pPr>
        <w:pStyle w:val="ListParagraph"/>
        <w:numPr>
          <w:ilvl w:val="0"/>
          <w:numId w:val="101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representantes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qu’al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empezo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llexis-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latura esta designe entre personas de reconocida competencia y esperiencia profesional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ou académica en materia de tresparencia y bon goberno, ún por cada grupo parlamenta-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resulten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Regramento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Cámara.</w:t>
      </w:r>
    </w:p>
    <w:p>
      <w:pPr>
        <w:pStyle w:val="ListParagraph"/>
        <w:numPr>
          <w:ilvl w:val="0"/>
          <w:numId w:val="101"/>
        </w:numPr>
        <w:tabs>
          <w:tab w:pos="546" w:val="left" w:leader="none"/>
        </w:tabs>
        <w:spacing w:line="247" w:lineRule="auto" w:before="82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Dous representantes da Federación Asturiana de Conceyos designaos por esta entre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reconocida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esperiencia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académica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101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w w:val="95"/>
          <w:sz w:val="22"/>
        </w:rPr>
        <w:t>Un</w:t>
      </w:r>
      <w:r>
        <w:rPr>
          <w:color w:val="2B2A29"/>
          <w:spacing w:val="-15"/>
          <w:w w:val="95"/>
          <w:sz w:val="22"/>
        </w:rPr>
        <w:t> </w:t>
      </w:r>
      <w:r>
        <w:rPr>
          <w:color w:val="2B2A29"/>
          <w:w w:val="95"/>
          <w:sz w:val="22"/>
        </w:rPr>
        <w:t>representante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da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Universidá</w:t>
      </w:r>
      <w:r>
        <w:rPr>
          <w:color w:val="2B2A29"/>
          <w:spacing w:val="-15"/>
          <w:w w:val="95"/>
          <w:sz w:val="22"/>
        </w:rPr>
        <w:t> </w:t>
      </w:r>
      <w:r>
        <w:rPr>
          <w:color w:val="2B2A29"/>
          <w:w w:val="95"/>
          <w:sz w:val="22"/>
        </w:rPr>
        <w:t>d’Uviéu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designao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por</w:t>
      </w:r>
      <w:r>
        <w:rPr>
          <w:color w:val="2B2A29"/>
          <w:spacing w:val="-15"/>
          <w:w w:val="95"/>
          <w:sz w:val="22"/>
        </w:rPr>
        <w:t> </w:t>
      </w:r>
      <w:r>
        <w:rPr>
          <w:color w:val="2B2A29"/>
          <w:w w:val="95"/>
          <w:sz w:val="22"/>
        </w:rPr>
        <w:t>esta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entre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personas</w:t>
      </w:r>
      <w:r>
        <w:rPr>
          <w:color w:val="2B2A29"/>
          <w:spacing w:val="-15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reconocida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com-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petencia y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esperiencia profesional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ou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académica en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materia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de tresparencia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bon goberno.</w:t>
      </w:r>
    </w:p>
    <w:p>
      <w:pPr>
        <w:pStyle w:val="ListParagraph"/>
        <w:numPr>
          <w:ilvl w:val="0"/>
          <w:numId w:val="101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Síndico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Sindicatura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designe.</w:t>
      </w:r>
    </w:p>
    <w:p>
      <w:pPr>
        <w:pStyle w:val="ListParagraph"/>
        <w:numPr>
          <w:ilvl w:val="0"/>
          <w:numId w:val="100"/>
        </w:numPr>
        <w:tabs>
          <w:tab w:pos="420" w:val="left" w:leader="none"/>
        </w:tabs>
        <w:spacing w:line="240" w:lineRule="auto" w:before="148" w:after="0"/>
        <w:ind w:left="419" w:right="0" w:hanging="283"/>
        <w:jc w:val="both"/>
        <w:rPr>
          <w:sz w:val="22"/>
        </w:rPr>
      </w:pPr>
      <w:r>
        <w:rPr>
          <w:color w:val="2B2A29"/>
          <w:sz w:val="22"/>
        </w:rPr>
        <w:t>Na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composición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37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37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6"/>
          <w:sz w:val="22"/>
        </w:rPr>
        <w:t> </w:t>
      </w:r>
      <w:r>
        <w:rPr>
          <w:color w:val="2B2A29"/>
          <w:sz w:val="22"/>
        </w:rPr>
        <w:t>mirarse</w:t>
      </w:r>
    </w:p>
    <w:p>
      <w:pPr>
        <w:pStyle w:val="BodyText"/>
        <w:spacing w:before="8"/>
        <w:ind w:left="137"/>
      </w:pPr>
      <w:r>
        <w:rPr>
          <w:color w:val="2B2A29"/>
        </w:rPr>
        <w:t>d’atender</w:t>
      </w:r>
      <w:r>
        <w:rPr>
          <w:color w:val="2B2A29"/>
          <w:spacing w:val="-5"/>
        </w:rPr>
        <w:t> </w:t>
      </w:r>
      <w:r>
        <w:rPr>
          <w:color w:val="2B2A29"/>
        </w:rPr>
        <w:t>al</w:t>
      </w:r>
      <w:r>
        <w:rPr>
          <w:color w:val="2B2A29"/>
          <w:spacing w:val="-4"/>
        </w:rPr>
        <w:t> </w:t>
      </w:r>
      <w:r>
        <w:rPr>
          <w:color w:val="2B2A29"/>
        </w:rPr>
        <w:t>principio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presencia</w:t>
      </w:r>
      <w:r>
        <w:rPr>
          <w:color w:val="2B2A29"/>
          <w:spacing w:val="-4"/>
        </w:rPr>
        <w:t> </w:t>
      </w:r>
      <w:r>
        <w:rPr>
          <w:color w:val="2B2A29"/>
        </w:rPr>
        <w:t>equilibrada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muyeres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homes.</w:t>
      </w:r>
    </w:p>
    <w:p>
      <w:pPr>
        <w:pStyle w:val="ListParagraph"/>
        <w:numPr>
          <w:ilvl w:val="0"/>
          <w:numId w:val="100"/>
        </w:numPr>
        <w:tabs>
          <w:tab w:pos="360" w:val="left" w:leader="none"/>
        </w:tabs>
        <w:spacing w:line="247" w:lineRule="auto" w:before="120" w:after="0"/>
        <w:ind w:left="137" w:right="117" w:firstLine="0"/>
        <w:jc w:val="both"/>
        <w:rPr>
          <w:sz w:val="22"/>
        </w:rPr>
      </w:pPr>
      <w:r>
        <w:rPr>
          <w:color w:val="2B2A29"/>
          <w:w w:val="95"/>
          <w:sz w:val="22"/>
        </w:rPr>
        <w:t>Un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funcionario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adscrito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Conseyo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Tresparencia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Bon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Goberno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Principao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d’Asturias,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Grupo A1,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con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llicenciatura ou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grao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en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Dereto, ha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desempeñar 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secretaría,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con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voz y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sin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voto.</w:t>
      </w:r>
    </w:p>
    <w:p>
      <w:pPr>
        <w:pStyle w:val="ListParagraph"/>
        <w:numPr>
          <w:ilvl w:val="0"/>
          <w:numId w:val="100"/>
        </w:numPr>
        <w:tabs>
          <w:tab w:pos="375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vocales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Pleno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propostos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caso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nomaos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acordo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ListParagraph"/>
        <w:numPr>
          <w:ilvl w:val="0"/>
          <w:numId w:val="100"/>
        </w:numPr>
        <w:tabs>
          <w:tab w:pos="363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Sin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perxuicio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prevé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na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lletra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b)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apartao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1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d’este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artículo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pra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representantes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Xunta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Xeneral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Principao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d’Asturias,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mandato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vocales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Pleno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Conseyo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parencia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Goberno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anos,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renovable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namáis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úa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vez,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cesar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por: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6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Espiración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mandato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mandato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propuxera.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petición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propia.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Perda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nomaron.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Incumprimento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grave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declarao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tercios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Pleno</w:t>
      </w:r>
    </w:p>
    <w:p>
      <w:pPr>
        <w:pStyle w:val="BodyText"/>
        <w:spacing w:before="7"/>
        <w:jc w:val="left"/>
      </w:pP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Conseyo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Tresparencia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Condena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delito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doloso,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incapacidá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funcióis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ou</w:t>
      </w:r>
    </w:p>
    <w:p>
      <w:pPr>
        <w:pStyle w:val="BodyText"/>
        <w:spacing w:before="7"/>
        <w:jc w:val="left"/>
      </w:pPr>
      <w:r>
        <w:rPr>
          <w:color w:val="2B2A29"/>
        </w:rPr>
        <w:t>inhabilitación</w:t>
      </w:r>
      <w:r>
        <w:rPr>
          <w:color w:val="2B2A29"/>
          <w:spacing w:val="-4"/>
        </w:rPr>
        <w:t> </w:t>
      </w:r>
      <w:r>
        <w:rPr>
          <w:color w:val="2B2A29"/>
        </w:rPr>
        <w:t>pra</w:t>
      </w:r>
      <w:r>
        <w:rPr>
          <w:color w:val="2B2A29"/>
          <w:spacing w:val="-3"/>
        </w:rPr>
        <w:t> </w:t>
      </w:r>
      <w:r>
        <w:rPr>
          <w:color w:val="2B2A29"/>
        </w:rPr>
        <w:t>cargo</w:t>
      </w:r>
      <w:r>
        <w:rPr>
          <w:color w:val="2B2A29"/>
          <w:spacing w:val="-2"/>
        </w:rPr>
        <w:t> </w:t>
      </w:r>
      <w:r>
        <w:rPr>
          <w:color w:val="2B2A29"/>
        </w:rPr>
        <w:t>público,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4"/>
        </w:rPr>
        <w:t> </w:t>
      </w:r>
      <w:r>
        <w:rPr>
          <w:color w:val="2B2A29"/>
        </w:rPr>
        <w:t>resolución</w:t>
      </w:r>
      <w:r>
        <w:rPr>
          <w:color w:val="2B2A29"/>
          <w:spacing w:val="-2"/>
        </w:rPr>
        <w:t> </w:t>
      </w:r>
      <w:r>
        <w:rPr>
          <w:color w:val="2B2A29"/>
        </w:rPr>
        <w:t>xudicial</w:t>
      </w:r>
      <w:r>
        <w:rPr>
          <w:color w:val="2B2A29"/>
          <w:spacing w:val="-2"/>
        </w:rPr>
        <w:t> </w:t>
      </w:r>
      <w:r>
        <w:rPr>
          <w:color w:val="2B2A29"/>
        </w:rPr>
        <w:t>firme.</w:t>
      </w:r>
    </w:p>
    <w:p>
      <w:pPr>
        <w:pStyle w:val="ListParagraph"/>
        <w:numPr>
          <w:ilvl w:val="0"/>
          <w:numId w:val="100"/>
        </w:numPr>
        <w:tabs>
          <w:tab w:pos="366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Os nembros del Pleno del Conseyo de Tresparencia y Bon Goberno nun han a percibir retribu-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3"/>
          <w:sz w:val="22"/>
        </w:rPr>
        <w:t>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ningúa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como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consecuencia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súa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participación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mesma,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xenerando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namáis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indemni-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zacióis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razón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servicio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aplicables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personal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Administración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Principao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d’Asturias.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  <w:jc w:val="left"/>
      </w:pPr>
      <w:r>
        <w:rPr/>
        <w:pict>
          <v:rect style="position:absolute;margin-left:29.299pt;margin-top:93.539017pt;width:6.598pt;height:714.331pt;mso-position-horizontal-relative:page;mso-position-vertical-relative:page;z-index:15748608" filled="true" fillcolor="#116fb3" stroked="false">
            <v:fill type="solid"/>
            <w10:wrap type="none"/>
          </v:rect>
        </w:pict>
      </w:r>
      <w:bookmarkStart w:name="Artículo 68. Competencias del Pleno." w:id="124"/>
      <w:bookmarkEnd w:id="124"/>
      <w:r>
        <w:rPr>
          <w:b w:val="0"/>
        </w:rPr>
      </w:r>
      <w:bookmarkStart w:name="Artículo 69. Oficina de Bon Goberno y Ll" w:id="125"/>
      <w:bookmarkEnd w:id="125"/>
      <w:r>
        <w:rPr>
          <w:b w:val="0"/>
        </w:rPr>
      </w:r>
      <w:bookmarkStart w:name="_bookmark28" w:id="126"/>
      <w:bookmarkEnd w:id="126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6"/>
        </w:rPr>
        <w:t> </w:t>
      </w:r>
      <w:r>
        <w:rPr>
          <w:color w:val="116FB3"/>
        </w:rPr>
        <w:t>68.</w:t>
      </w:r>
      <w:r>
        <w:rPr>
          <w:color w:val="116FB3"/>
          <w:spacing w:val="-6"/>
        </w:rPr>
        <w:t> </w:t>
      </w:r>
      <w:r>
        <w:rPr>
          <w:color w:val="116FB3"/>
        </w:rPr>
        <w:t>Competencias</w:t>
      </w:r>
      <w:r>
        <w:rPr>
          <w:color w:val="116FB3"/>
          <w:spacing w:val="-6"/>
        </w:rPr>
        <w:t> </w:t>
      </w:r>
      <w:r>
        <w:rPr>
          <w:color w:val="116FB3"/>
        </w:rPr>
        <w:t>del</w:t>
      </w:r>
      <w:r>
        <w:rPr>
          <w:color w:val="116FB3"/>
          <w:spacing w:val="-5"/>
        </w:rPr>
        <w:t> </w:t>
      </w:r>
      <w:r>
        <w:rPr>
          <w:color w:val="116FB3"/>
        </w:rPr>
        <w:t>Pleno.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Pleno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Conseyo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Tresparencia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</w:t>
      </w:r>
      <w:r>
        <w:rPr>
          <w:color w:val="2B2A29"/>
          <w:spacing w:val="-1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exercer</w:t>
      </w:r>
      <w:r>
        <w:rPr>
          <w:color w:val="2B2A29"/>
          <w:spacing w:val="-2"/>
        </w:rPr>
        <w:t> </w:t>
      </w:r>
      <w:r>
        <w:rPr>
          <w:color w:val="2B2A29"/>
        </w:rPr>
        <w:t>estas</w:t>
      </w:r>
      <w:r>
        <w:rPr>
          <w:color w:val="2B2A29"/>
          <w:spacing w:val="-2"/>
        </w:rPr>
        <w:t> </w:t>
      </w:r>
      <w:r>
        <w:rPr>
          <w:color w:val="2B2A29"/>
        </w:rPr>
        <w:t>competencias: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206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Aprobar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Plais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Prevención contra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Adoptar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recomendacióis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miyor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cumprimento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obrigacióis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establecidas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Asesorar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contidas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7" w:lineRule="auto" w:before="121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Emitir informe preceptivamente sobre os Plais Estratéxicos de Tresparencia y os proyec-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normativos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desenvolvan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relacionaos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obxeto.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7" w:lineRule="auto" w:before="112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Evaluar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grao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Plais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Estratéxicos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Plais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Prevención 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Elaborar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estudios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búas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prácticas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materias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contidas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7" w:lineRule="auto" w:before="121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Impoñer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Goberno,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dous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tercios,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sancióis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polas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infraccióis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tipificadas nesta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Aprobar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memoria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7" w:lineRule="auto" w:before="120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Mandar 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anteproyecto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presuposto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 Goberno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7" w:lineRule="auto" w:before="113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Mandar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propostas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plantiya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llista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postos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trabayo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servicio prá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aprobación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Goberno.</w:t>
      </w:r>
    </w:p>
    <w:p>
      <w:pPr>
        <w:pStyle w:val="ListParagraph"/>
        <w:numPr>
          <w:ilvl w:val="0"/>
          <w:numId w:val="103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Cualquera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outra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atribuyan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virtú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llegal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regramentaria.</w:t>
      </w:r>
    </w:p>
    <w:p>
      <w:pPr>
        <w:pStyle w:val="Heading3"/>
        <w:spacing w:before="167"/>
        <w:jc w:val="left"/>
      </w:pPr>
      <w:r>
        <w:rPr>
          <w:color w:val="116FB3"/>
          <w:w w:val="95"/>
        </w:rPr>
        <w:t>Artículo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69.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Oficina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de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Bon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Goberno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y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Lluita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contra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Corrupción.</w:t>
      </w:r>
    </w:p>
    <w:p>
      <w:pPr>
        <w:pStyle w:val="ListParagraph"/>
        <w:numPr>
          <w:ilvl w:val="0"/>
          <w:numId w:val="104"/>
        </w:numPr>
        <w:tabs>
          <w:tab w:pos="382" w:val="left" w:leader="none"/>
        </w:tabs>
        <w:spacing w:line="240" w:lineRule="auto" w:before="87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nivel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orgánico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Servicio.</w:t>
      </w:r>
    </w:p>
    <w:p>
      <w:pPr>
        <w:pStyle w:val="ListParagraph"/>
        <w:numPr>
          <w:ilvl w:val="0"/>
          <w:numId w:val="104"/>
        </w:numPr>
        <w:tabs>
          <w:tab w:pos="389" w:val="left" w:leader="none"/>
        </w:tabs>
        <w:spacing w:line="240" w:lineRule="auto" w:before="121" w:after="0"/>
        <w:ind w:left="388" w:right="0" w:hanging="252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Oficina,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virtú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llegal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regramentaria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atribuyan,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ha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exercer</w:t>
      </w:r>
      <w:r>
        <w:rPr>
          <w:color w:val="2B2A29"/>
          <w:spacing w:val="-2"/>
        </w:rPr>
        <w:t> </w:t>
      </w:r>
      <w:r>
        <w:rPr>
          <w:color w:val="2B2A29"/>
        </w:rPr>
        <w:t>estas</w:t>
      </w:r>
      <w:r>
        <w:rPr>
          <w:color w:val="2B2A29"/>
          <w:spacing w:val="-3"/>
        </w:rPr>
        <w:t> </w:t>
      </w:r>
      <w:r>
        <w:rPr>
          <w:color w:val="2B2A29"/>
        </w:rPr>
        <w:t>competencias: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7" w:lineRule="auto" w:before="1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Elaborar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proposta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velar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execución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correcta.</w:t>
      </w: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Llevar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cargos.</w:t>
      </w: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Xestionar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d’incompatibilidades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conflictos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previsto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Elaborar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proposta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Instruír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sancionadores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5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5" w:hanging="437"/>
        <w:jc w:val="left"/>
        <w:rPr>
          <w:sz w:val="22"/>
        </w:rPr>
      </w:pPr>
      <w:r>
        <w:rPr>
          <w:color w:val="2B2A29"/>
          <w:spacing w:val="-1"/>
          <w:sz w:val="22"/>
        </w:rPr>
        <w:t>Propoñer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actividades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formativas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Instituto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Asturiano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d’Administración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«Adolfo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Posada».</w:t>
      </w:r>
    </w:p>
    <w:p>
      <w:pPr>
        <w:pStyle w:val="ListParagraph"/>
        <w:numPr>
          <w:ilvl w:val="0"/>
          <w:numId w:val="104"/>
        </w:numPr>
        <w:tabs>
          <w:tab w:pos="371" w:val="left" w:leader="none"/>
        </w:tabs>
        <w:spacing w:line="240" w:lineRule="auto" w:before="141" w:after="0"/>
        <w:ind w:left="370" w:right="0" w:hanging="234"/>
        <w:jc w:val="left"/>
        <w:rPr>
          <w:sz w:val="22"/>
        </w:rPr>
      </w:pPr>
      <w:r>
        <w:rPr>
          <w:color w:val="2B2A29"/>
          <w:sz w:val="22"/>
        </w:rPr>
        <w:t>Ademáis,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prevé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relación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Corrupción,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Oficina</w:t>
      </w:r>
      <w:r>
        <w:rPr>
          <w:color w:val="2B2A29"/>
          <w:spacing w:val="-2"/>
        </w:rPr>
        <w:t> </w:t>
      </w:r>
      <w:r>
        <w:rPr>
          <w:color w:val="2B2A29"/>
        </w:rPr>
        <w:t>ha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poder</w:t>
      </w:r>
      <w:r>
        <w:rPr>
          <w:color w:val="2B2A29"/>
          <w:spacing w:val="-3"/>
        </w:rPr>
        <w:t> </w:t>
      </w:r>
      <w:r>
        <w:rPr>
          <w:color w:val="2B2A29"/>
        </w:rPr>
        <w:t>llevar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cabo</w:t>
      </w:r>
      <w:r>
        <w:rPr>
          <w:color w:val="2B2A29"/>
          <w:spacing w:val="-1"/>
        </w:rPr>
        <w:t> </w:t>
      </w:r>
      <w:r>
        <w:rPr>
          <w:color w:val="2B2A29"/>
        </w:rPr>
        <w:t>actuacióis</w:t>
      </w:r>
      <w:r>
        <w:rPr>
          <w:color w:val="2B2A29"/>
          <w:spacing w:val="-3"/>
        </w:rPr>
        <w:t> </w:t>
      </w:r>
      <w:r>
        <w:rPr>
          <w:color w:val="2B2A29"/>
        </w:rPr>
        <w:t>col</w:t>
      </w:r>
      <w:r>
        <w:rPr>
          <w:color w:val="2B2A29"/>
          <w:spacing w:val="-2"/>
        </w:rPr>
        <w:t> </w:t>
      </w:r>
      <w:r>
        <w:rPr>
          <w:color w:val="2B2A29"/>
        </w:rPr>
        <w:t>fin</w:t>
      </w:r>
      <w:r>
        <w:rPr>
          <w:color w:val="2B2A29"/>
          <w:spacing w:val="-1"/>
        </w:rPr>
        <w:t> </w:t>
      </w:r>
      <w:r>
        <w:rPr>
          <w:color w:val="2B2A29"/>
        </w:rPr>
        <w:t>de:</w:t>
      </w:r>
    </w:p>
    <w:p>
      <w:pPr>
        <w:pStyle w:val="ListParagraph"/>
        <w:numPr>
          <w:ilvl w:val="0"/>
          <w:numId w:val="106"/>
        </w:numPr>
        <w:tabs>
          <w:tab w:pos="546" w:val="left" w:leader="none"/>
        </w:tabs>
        <w:spacing w:line="247" w:lineRule="auto" w:before="177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Previr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lluitar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fraude,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cualquera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outra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illegal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vaya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detrimento dos intereses del Administración del Principao d’Asturias y os sous organis-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mos y entes públicos, ademáis das sociedades mercantiles y fundacióis nas que teñan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dominio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efectivo.</w:t>
      </w:r>
    </w:p>
    <w:p>
      <w:pPr>
        <w:pStyle w:val="ListParagraph"/>
        <w:numPr>
          <w:ilvl w:val="0"/>
          <w:numId w:val="106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Pezquizar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feitos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relacionaos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desempeño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d’actividades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potencialmente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constitu-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tivas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d’incumprimentos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pé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responsabilidades.</w:t>
      </w:r>
    </w:p>
    <w:p>
      <w:pPr>
        <w:pStyle w:val="ListParagraph"/>
        <w:numPr>
          <w:ilvl w:val="0"/>
          <w:numId w:val="104"/>
        </w:numPr>
        <w:tabs>
          <w:tab w:pos="376" w:val="left" w:leader="none"/>
        </w:tabs>
        <w:spacing w:line="247" w:lineRule="auto" w:before="140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Pral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exercicio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súas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competencias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cuntar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colaboración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Inspección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Xeneral de Servicios del Principao d’Asturias, a Inspección Educativa, aparte da Intervención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Principao d’Asturias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demáis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control interno.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49120" filled="true" fillcolor="#116fb3" stroked="false">
            <v:fill type="solid"/>
            <w10:wrap type="none"/>
          </v:rect>
        </w:pict>
      </w:r>
      <w:bookmarkStart w:name="Artículo 70. Estatuto." w:id="127"/>
      <w:bookmarkEnd w:id="127"/>
      <w:r>
        <w:rPr>
          <w:b w:val="0"/>
        </w:rPr>
      </w:r>
      <w:bookmarkStart w:name="Artículo 71. Recursos económicos." w:id="128"/>
      <w:bookmarkEnd w:id="128"/>
      <w:r>
        <w:rPr>
          <w:b w:val="0"/>
        </w:rPr>
      </w:r>
      <w:bookmarkStart w:name="Artículo 72. Memoria anual." w:id="129"/>
      <w:bookmarkEnd w:id="129"/>
      <w:r>
        <w:rPr>
          <w:b w:val="0"/>
        </w:rPr>
      </w:r>
      <w:bookmarkStart w:name="Artículo 73. Relacióis cua Xunta Xeneral" w:id="130"/>
      <w:bookmarkEnd w:id="130"/>
      <w:r>
        <w:rPr>
          <w:b w:val="0"/>
        </w:rPr>
      </w:r>
      <w:bookmarkStart w:name="_bookmark29" w:id="131"/>
      <w:bookmarkEnd w:id="131"/>
      <w:r>
        <w:rPr>
          <w:b w:val="0"/>
        </w:rPr>
      </w:r>
      <w:r>
        <w:rPr>
          <w:color w:val="116FB3"/>
        </w:rPr>
        <w:t>Artículo</w:t>
      </w:r>
      <w:r>
        <w:rPr>
          <w:color w:val="116FB3"/>
          <w:spacing w:val="-6"/>
        </w:rPr>
        <w:t> </w:t>
      </w:r>
      <w:r>
        <w:rPr>
          <w:color w:val="116FB3"/>
        </w:rPr>
        <w:t>70.</w:t>
      </w:r>
      <w:r>
        <w:rPr>
          <w:color w:val="116FB3"/>
          <w:spacing w:val="-5"/>
        </w:rPr>
        <w:t> </w:t>
      </w:r>
      <w:r>
        <w:rPr>
          <w:color w:val="116FB3"/>
        </w:rPr>
        <w:t>Estatuto.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El Conseyo de Goberno ha a aprobar, mediante decreto, previo informe favorable del Pleno</w:t>
      </w:r>
      <w:r>
        <w:rPr>
          <w:color w:val="2B2A29"/>
          <w:spacing w:val="1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Conseyo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Tresparencia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8"/>
        </w:rPr>
        <w:t> </w:t>
      </w:r>
      <w:r>
        <w:rPr>
          <w:color w:val="2B2A29"/>
        </w:rPr>
        <w:t>Bon</w:t>
      </w:r>
      <w:r>
        <w:rPr>
          <w:color w:val="2B2A29"/>
          <w:spacing w:val="-7"/>
        </w:rPr>
        <w:t> </w:t>
      </w:r>
      <w:r>
        <w:rPr>
          <w:color w:val="2B2A29"/>
        </w:rPr>
        <w:t>Goberno,</w:t>
      </w:r>
      <w:r>
        <w:rPr>
          <w:color w:val="2B2A29"/>
          <w:spacing w:val="-8"/>
        </w:rPr>
        <w:t> </w:t>
      </w:r>
      <w:r>
        <w:rPr>
          <w:color w:val="2B2A29"/>
        </w:rPr>
        <w:t>el</w:t>
      </w:r>
      <w:r>
        <w:rPr>
          <w:color w:val="2B2A29"/>
          <w:spacing w:val="-8"/>
        </w:rPr>
        <w:t> </w:t>
      </w:r>
      <w:r>
        <w:rPr>
          <w:color w:val="2B2A29"/>
        </w:rPr>
        <w:t>Estatuto</w:t>
      </w:r>
      <w:r>
        <w:rPr>
          <w:color w:val="2B2A29"/>
          <w:spacing w:val="-8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Conseyo</w:t>
      </w:r>
      <w:r>
        <w:rPr>
          <w:color w:val="2B2A29"/>
          <w:spacing w:val="-7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Tresparencia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8"/>
        </w:rPr>
        <w:t> </w:t>
      </w:r>
      <w:r>
        <w:rPr>
          <w:color w:val="2B2A29"/>
        </w:rPr>
        <w:t>Bon</w:t>
      </w:r>
      <w:r>
        <w:rPr>
          <w:color w:val="2B2A29"/>
          <w:spacing w:val="-59"/>
        </w:rPr>
        <w:t> </w:t>
      </w:r>
      <w:r>
        <w:rPr>
          <w:color w:val="2B2A29"/>
          <w:spacing w:val="-2"/>
        </w:rPr>
        <w:t>Goberno</w:t>
      </w:r>
      <w:r>
        <w:rPr>
          <w:color w:val="2B2A29"/>
          <w:spacing w:val="-14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Principao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d’Asturias,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unde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s’ha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4"/>
        </w:rPr>
        <w:t> </w:t>
      </w:r>
      <w:r>
        <w:rPr>
          <w:color w:val="2B2A29"/>
          <w:spacing w:val="-2"/>
        </w:rPr>
        <w:t>establecer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súa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organización,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estructura,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funcio-</w:t>
      </w:r>
      <w:r>
        <w:rPr>
          <w:color w:val="2B2A29"/>
          <w:spacing w:val="-1"/>
        </w:rPr>
        <w:t> </w:t>
      </w:r>
      <w:r>
        <w:rPr>
          <w:color w:val="2B2A29"/>
        </w:rPr>
        <w:t>namento,</w:t>
      </w:r>
      <w:r>
        <w:rPr>
          <w:color w:val="2B2A29"/>
          <w:spacing w:val="-14"/>
        </w:rPr>
        <w:t> </w:t>
      </w:r>
      <w:r>
        <w:rPr>
          <w:color w:val="2B2A29"/>
        </w:rPr>
        <w:t>ademáis</w:t>
      </w:r>
      <w:r>
        <w:rPr>
          <w:color w:val="2B2A29"/>
          <w:spacing w:val="-13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todos</w:t>
      </w:r>
      <w:r>
        <w:rPr>
          <w:color w:val="2B2A29"/>
          <w:spacing w:val="-13"/>
        </w:rPr>
        <w:t> </w:t>
      </w:r>
      <w:r>
        <w:rPr>
          <w:color w:val="2B2A29"/>
        </w:rPr>
        <w:t>os</w:t>
      </w:r>
      <w:r>
        <w:rPr>
          <w:color w:val="2B2A29"/>
          <w:spacing w:val="-14"/>
        </w:rPr>
        <w:t> </w:t>
      </w:r>
      <w:r>
        <w:rPr>
          <w:color w:val="2B2A29"/>
        </w:rPr>
        <w:t>aspectos</w:t>
      </w:r>
      <w:r>
        <w:rPr>
          <w:color w:val="2B2A29"/>
          <w:spacing w:val="-13"/>
        </w:rPr>
        <w:t> </w:t>
      </w:r>
      <w:r>
        <w:rPr>
          <w:color w:val="2B2A29"/>
        </w:rPr>
        <w:t>que</w:t>
      </w:r>
      <w:r>
        <w:rPr>
          <w:color w:val="2B2A29"/>
          <w:spacing w:val="-13"/>
        </w:rPr>
        <w:t> </w:t>
      </w:r>
      <w:r>
        <w:rPr>
          <w:color w:val="2B2A29"/>
        </w:rPr>
        <w:t>se</w:t>
      </w:r>
      <w:r>
        <w:rPr>
          <w:color w:val="2B2A29"/>
          <w:spacing w:val="-14"/>
        </w:rPr>
        <w:t> </w:t>
      </w:r>
      <w:r>
        <w:rPr>
          <w:color w:val="2B2A29"/>
        </w:rPr>
        <w:t>precisen</w:t>
      </w:r>
      <w:r>
        <w:rPr>
          <w:color w:val="2B2A29"/>
          <w:spacing w:val="-13"/>
        </w:rPr>
        <w:t> </w:t>
      </w:r>
      <w:r>
        <w:rPr>
          <w:color w:val="2B2A29"/>
        </w:rPr>
        <w:t>pral</w:t>
      </w:r>
      <w:r>
        <w:rPr>
          <w:color w:val="2B2A29"/>
          <w:spacing w:val="-14"/>
        </w:rPr>
        <w:t> </w:t>
      </w:r>
      <w:r>
        <w:rPr>
          <w:color w:val="2B2A29"/>
        </w:rPr>
        <w:t>cumprimento</w:t>
      </w:r>
      <w:r>
        <w:rPr>
          <w:color w:val="2B2A29"/>
          <w:spacing w:val="-13"/>
        </w:rPr>
        <w:t> </w:t>
      </w:r>
      <w:r>
        <w:rPr>
          <w:color w:val="2B2A29"/>
        </w:rPr>
        <w:t>dos</w:t>
      </w:r>
      <w:r>
        <w:rPr>
          <w:color w:val="2B2A29"/>
          <w:spacing w:val="-14"/>
        </w:rPr>
        <w:t> </w:t>
      </w:r>
      <w:r>
        <w:rPr>
          <w:color w:val="2B2A29"/>
        </w:rPr>
        <w:t>sous</w:t>
      </w:r>
      <w:r>
        <w:rPr>
          <w:color w:val="2B2A29"/>
          <w:spacing w:val="-13"/>
        </w:rPr>
        <w:t> </w:t>
      </w:r>
      <w:r>
        <w:rPr>
          <w:color w:val="2B2A29"/>
        </w:rPr>
        <w:t>fines.</w:t>
      </w:r>
    </w:p>
    <w:p>
      <w:pPr>
        <w:pStyle w:val="Heading3"/>
        <w:jc w:val="left"/>
      </w:pPr>
      <w:r>
        <w:rPr>
          <w:color w:val="116FB3"/>
        </w:rPr>
        <w:t>Artículo</w:t>
      </w:r>
      <w:r>
        <w:rPr>
          <w:color w:val="116FB3"/>
          <w:spacing w:val="-6"/>
        </w:rPr>
        <w:t> </w:t>
      </w:r>
      <w:r>
        <w:rPr>
          <w:color w:val="116FB3"/>
        </w:rPr>
        <w:t>71.</w:t>
      </w:r>
      <w:r>
        <w:rPr>
          <w:color w:val="116FB3"/>
          <w:spacing w:val="-5"/>
        </w:rPr>
        <w:t> </w:t>
      </w:r>
      <w:r>
        <w:rPr>
          <w:color w:val="116FB3"/>
        </w:rPr>
        <w:t>Recursos</w:t>
      </w:r>
      <w:r>
        <w:rPr>
          <w:color w:val="116FB3"/>
          <w:spacing w:val="-5"/>
        </w:rPr>
        <w:t> </w:t>
      </w:r>
      <w:r>
        <w:rPr>
          <w:color w:val="116FB3"/>
        </w:rPr>
        <w:t>económicos.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Pra</w:t>
      </w:r>
      <w:r>
        <w:rPr>
          <w:color w:val="2B2A29"/>
          <w:spacing w:val="-1"/>
        </w:rPr>
        <w:t> </w:t>
      </w:r>
      <w:r>
        <w:rPr>
          <w:color w:val="2B2A29"/>
        </w:rPr>
        <w:t>cumprir os</w:t>
      </w:r>
      <w:r>
        <w:rPr>
          <w:color w:val="2B2A29"/>
          <w:spacing w:val="-1"/>
        </w:rPr>
        <w:t> </w:t>
      </w:r>
      <w:r>
        <w:rPr>
          <w:color w:val="2B2A29"/>
        </w:rPr>
        <w:t>sous fines, el</w:t>
      </w:r>
      <w:r>
        <w:rPr>
          <w:color w:val="2B2A29"/>
          <w:spacing w:val="-1"/>
        </w:rPr>
        <w:t> </w:t>
      </w:r>
      <w:r>
        <w:rPr>
          <w:color w:val="2B2A29"/>
        </w:rPr>
        <w:t>Conseyo de Tresparencia</w:t>
      </w:r>
      <w:r>
        <w:rPr>
          <w:color w:val="2B2A29"/>
          <w:spacing w:val="-1"/>
        </w:rPr>
        <w:t> </w:t>
      </w:r>
      <w:r>
        <w:rPr>
          <w:color w:val="2B2A29"/>
        </w:rPr>
        <w:t>y Bon</w:t>
      </w:r>
      <w:r>
        <w:rPr>
          <w:color w:val="2B2A29"/>
          <w:spacing w:val="-1"/>
        </w:rPr>
        <w:t> </w:t>
      </w:r>
      <w:r>
        <w:rPr>
          <w:color w:val="2B2A29"/>
        </w:rPr>
        <w:t>Goberno ha a</w:t>
      </w:r>
      <w:r>
        <w:rPr>
          <w:color w:val="2B2A29"/>
          <w:spacing w:val="-1"/>
        </w:rPr>
        <w:t> </w:t>
      </w:r>
      <w:r>
        <w:rPr>
          <w:color w:val="2B2A29"/>
        </w:rPr>
        <w:t>dispoñer d’estos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recursos:</w:t>
      </w:r>
    </w:p>
    <w:p>
      <w:pPr>
        <w:pStyle w:val="ListParagraph"/>
        <w:numPr>
          <w:ilvl w:val="0"/>
          <w:numId w:val="107"/>
        </w:numPr>
        <w:tabs>
          <w:tab w:pos="545" w:val="left" w:leader="none"/>
          <w:tab w:pos="546" w:val="left" w:leader="none"/>
        </w:tabs>
        <w:spacing w:line="247" w:lineRule="auto" w:before="177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asignacióis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s’establezan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cargo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os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Presupostos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Xenerales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ListParagraph"/>
        <w:numPr>
          <w:ilvl w:val="0"/>
          <w:numId w:val="107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beis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 constituyan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sou patrimonio, ademáis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dos productos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 rentas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mesmo.</w:t>
      </w:r>
    </w:p>
    <w:p>
      <w:pPr>
        <w:pStyle w:val="ListParagraph"/>
        <w:numPr>
          <w:ilvl w:val="0"/>
          <w:numId w:val="107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Cualquera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llegalmente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podan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atribuírye.</w:t>
      </w:r>
    </w:p>
    <w:p>
      <w:pPr>
        <w:pStyle w:val="Heading3"/>
        <w:spacing w:before="166"/>
      </w:pPr>
      <w:r>
        <w:rPr>
          <w:color w:val="116FB3"/>
        </w:rPr>
        <w:t>Artículo</w:t>
      </w:r>
      <w:r>
        <w:rPr>
          <w:color w:val="116FB3"/>
          <w:spacing w:val="-4"/>
        </w:rPr>
        <w:t> </w:t>
      </w:r>
      <w:r>
        <w:rPr>
          <w:color w:val="116FB3"/>
        </w:rPr>
        <w:t>72.</w:t>
      </w:r>
      <w:r>
        <w:rPr>
          <w:color w:val="116FB3"/>
          <w:spacing w:val="-3"/>
        </w:rPr>
        <w:t> </w:t>
      </w:r>
      <w:r>
        <w:rPr>
          <w:color w:val="116FB3"/>
        </w:rPr>
        <w:t>Memoria</w:t>
      </w:r>
      <w:r>
        <w:rPr>
          <w:color w:val="116FB3"/>
          <w:spacing w:val="-2"/>
        </w:rPr>
        <w:t> </w:t>
      </w:r>
      <w:r>
        <w:rPr>
          <w:color w:val="116FB3"/>
        </w:rPr>
        <w:t>anual.</w:t>
      </w:r>
    </w:p>
    <w:p>
      <w:pPr>
        <w:pStyle w:val="BodyText"/>
        <w:spacing w:line="247" w:lineRule="auto" w:before="88"/>
        <w:ind w:left="137" w:right="117"/>
      </w:pPr>
      <w:r>
        <w:rPr>
          <w:color w:val="2B2A29"/>
          <w:spacing w:val="-1"/>
        </w:rPr>
        <w:t>El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Pleno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Conseyo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Tresparencia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y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Bon</w:t>
      </w:r>
      <w:r>
        <w:rPr>
          <w:color w:val="2B2A29"/>
          <w:spacing w:val="-14"/>
        </w:rPr>
        <w:t> </w:t>
      </w:r>
      <w:r>
        <w:rPr>
          <w:color w:val="2B2A29"/>
        </w:rPr>
        <w:t>Goberno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4"/>
        </w:rPr>
        <w:t> </w:t>
      </w:r>
      <w:r>
        <w:rPr>
          <w:color w:val="2B2A29"/>
        </w:rPr>
        <w:t>Principao</w:t>
      </w:r>
      <w:r>
        <w:rPr>
          <w:color w:val="2B2A29"/>
          <w:spacing w:val="-14"/>
        </w:rPr>
        <w:t> </w:t>
      </w:r>
      <w:r>
        <w:rPr>
          <w:color w:val="2B2A29"/>
        </w:rPr>
        <w:t>d’Asturias</w:t>
      </w:r>
      <w:r>
        <w:rPr>
          <w:color w:val="2B2A29"/>
          <w:spacing w:val="-15"/>
        </w:rPr>
        <w:t> </w:t>
      </w:r>
      <w:r>
        <w:rPr>
          <w:color w:val="2B2A29"/>
        </w:rPr>
        <w:t>ha</w:t>
      </w:r>
      <w:r>
        <w:rPr>
          <w:color w:val="2B2A29"/>
          <w:spacing w:val="-14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aprobar</w:t>
      </w:r>
      <w:r>
        <w:rPr>
          <w:color w:val="2B2A29"/>
          <w:spacing w:val="-14"/>
        </w:rPr>
        <w:t> </w:t>
      </w:r>
      <w:r>
        <w:rPr>
          <w:color w:val="2B2A29"/>
        </w:rPr>
        <w:t>úa</w:t>
      </w:r>
      <w:r>
        <w:rPr>
          <w:color w:val="2B2A29"/>
          <w:spacing w:val="-59"/>
        </w:rPr>
        <w:t> </w:t>
      </w:r>
      <w:r>
        <w:rPr>
          <w:color w:val="2B2A29"/>
          <w:spacing w:val="-3"/>
        </w:rPr>
        <w:t>memoria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anual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sobre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el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desenvolvemento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das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súas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actividades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sobre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el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grao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cumprimento</w:t>
      </w:r>
      <w:r>
        <w:rPr>
          <w:color w:val="2B2A29"/>
          <w:spacing w:val="-1"/>
        </w:rPr>
        <w:t> </w:t>
      </w:r>
      <w:r>
        <w:rPr>
          <w:color w:val="2B2A29"/>
        </w:rPr>
        <w:t>das disposicióis establecidas nesta Llei. A memoria ha a conter, ademáis, as evaluacióis dos</w:t>
      </w:r>
      <w:r>
        <w:rPr>
          <w:color w:val="2B2A29"/>
          <w:spacing w:val="-59"/>
        </w:rPr>
        <w:t> </w:t>
      </w:r>
      <w:r>
        <w:rPr>
          <w:color w:val="2B2A29"/>
          <w:spacing w:val="-1"/>
        </w:rPr>
        <w:t>Plais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Estratéxicos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Tresparencia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y,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condo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proceda,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dos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Plais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Prevención</w:t>
      </w:r>
      <w:r>
        <w:rPr>
          <w:color w:val="2B2A29"/>
          <w:spacing w:val="-14"/>
        </w:rPr>
        <w:t> </w:t>
      </w:r>
      <w:r>
        <w:rPr>
          <w:color w:val="2B2A29"/>
        </w:rPr>
        <w:t>da</w:t>
      </w:r>
      <w:r>
        <w:rPr>
          <w:color w:val="2B2A29"/>
          <w:spacing w:val="-14"/>
        </w:rPr>
        <w:t> </w:t>
      </w:r>
      <w:r>
        <w:rPr>
          <w:color w:val="2B2A29"/>
        </w:rPr>
        <w:t>Corrupción.</w:t>
      </w:r>
    </w:p>
    <w:p>
      <w:pPr>
        <w:pStyle w:val="Heading3"/>
      </w:pPr>
      <w:r>
        <w:rPr>
          <w:color w:val="116FB3"/>
          <w:w w:val="95"/>
        </w:rPr>
        <w:t>Artículo</w:t>
      </w:r>
      <w:r>
        <w:rPr>
          <w:color w:val="116FB3"/>
          <w:spacing w:val="-6"/>
          <w:w w:val="95"/>
        </w:rPr>
        <w:t> </w:t>
      </w:r>
      <w:r>
        <w:rPr>
          <w:color w:val="116FB3"/>
          <w:w w:val="95"/>
        </w:rPr>
        <w:t>73.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Relacióis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cua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Xunta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Xeneral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del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Principao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d’Asturias.</w:t>
      </w:r>
    </w:p>
    <w:p>
      <w:pPr>
        <w:pStyle w:val="ListParagraph"/>
        <w:numPr>
          <w:ilvl w:val="0"/>
          <w:numId w:val="108"/>
        </w:numPr>
        <w:tabs>
          <w:tab w:pos="386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presidente del Conseyo ha a mandar á Xunta Xeneral a memoria da que fala el artículo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anterior y ha a comparecer ante a Comisión parlamentaria correspondente pra dar conta 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mesma,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ademáis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todas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contas veces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requiran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ella.</w:t>
      </w:r>
    </w:p>
    <w:p>
      <w:pPr>
        <w:pStyle w:val="ListParagraph"/>
        <w:numPr>
          <w:ilvl w:val="0"/>
          <w:numId w:val="108"/>
        </w:numPr>
        <w:tabs>
          <w:tab w:pos="377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As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relacióis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Xun-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ta Xeneral del Principao d’Asturias han a producirse por conducto da Mesa da Cámara, sin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perxuicio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parlamentario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caso seña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competente.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spacing w:before="115"/>
        <w:ind w:left="3750" w:right="3731" w:firstLine="0"/>
        <w:jc w:val="center"/>
        <w:rPr>
          <w:b/>
          <w:sz w:val="28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9632" filled="true" fillcolor="#116fb3" stroked="false">
            <v:fill type="solid"/>
            <w10:wrap type="none"/>
          </v:rect>
        </w:pict>
      </w:r>
      <w:bookmarkStart w:name="Disposicióis" w:id="132"/>
      <w:bookmarkEnd w:id="132"/>
      <w:r>
        <w:rPr/>
      </w:r>
      <w:bookmarkStart w:name="_bookmark30" w:id="133"/>
      <w:bookmarkEnd w:id="133"/>
      <w:r>
        <w:rPr/>
      </w:r>
      <w:r>
        <w:rPr>
          <w:b/>
          <w:color w:val="000066"/>
          <w:sz w:val="28"/>
        </w:rPr>
        <w:t>Disposicióis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Heading3"/>
        <w:spacing w:line="208" w:lineRule="auto" w:before="0"/>
        <w:ind w:right="1622"/>
        <w:jc w:val="left"/>
      </w:pPr>
      <w:r>
        <w:rPr>
          <w:color w:val="116FB3"/>
        </w:rPr>
        <w:t>Disposición</w:t>
      </w:r>
      <w:r>
        <w:rPr>
          <w:color w:val="116FB3"/>
          <w:spacing w:val="36"/>
        </w:rPr>
        <w:t> </w:t>
      </w:r>
      <w:r>
        <w:rPr>
          <w:color w:val="116FB3"/>
        </w:rPr>
        <w:t>adicional</w:t>
      </w:r>
      <w:r>
        <w:rPr>
          <w:color w:val="116FB3"/>
          <w:spacing w:val="37"/>
        </w:rPr>
        <w:t> </w:t>
      </w:r>
      <w:r>
        <w:rPr>
          <w:color w:val="116FB3"/>
        </w:rPr>
        <w:t>primeira.</w:t>
      </w:r>
      <w:r>
        <w:rPr>
          <w:color w:val="116FB3"/>
          <w:spacing w:val="38"/>
        </w:rPr>
        <w:t> </w:t>
      </w:r>
      <w:r>
        <w:rPr>
          <w:color w:val="116FB3"/>
        </w:rPr>
        <w:t>Tresparencia</w:t>
      </w:r>
      <w:r>
        <w:rPr>
          <w:color w:val="116FB3"/>
          <w:spacing w:val="38"/>
        </w:rPr>
        <w:t> </w:t>
      </w:r>
      <w:r>
        <w:rPr>
          <w:color w:val="116FB3"/>
        </w:rPr>
        <w:t>y</w:t>
      </w:r>
      <w:r>
        <w:rPr>
          <w:color w:val="116FB3"/>
          <w:spacing w:val="38"/>
        </w:rPr>
        <w:t> </w:t>
      </w:r>
      <w:r>
        <w:rPr>
          <w:color w:val="116FB3"/>
        </w:rPr>
        <w:t>bon</w:t>
      </w:r>
      <w:r>
        <w:rPr>
          <w:color w:val="116FB3"/>
          <w:spacing w:val="37"/>
        </w:rPr>
        <w:t> </w:t>
      </w:r>
      <w:r>
        <w:rPr>
          <w:color w:val="116FB3"/>
        </w:rPr>
        <w:t>goberno</w:t>
      </w:r>
      <w:r>
        <w:rPr>
          <w:color w:val="116FB3"/>
          <w:spacing w:val="-63"/>
        </w:rPr>
        <w:t> </w:t>
      </w:r>
      <w:r>
        <w:rPr>
          <w:color w:val="116FB3"/>
        </w:rPr>
        <w:t>dos</w:t>
      </w:r>
      <w:r>
        <w:rPr>
          <w:color w:val="116FB3"/>
          <w:spacing w:val="-1"/>
        </w:rPr>
        <w:t> </w:t>
      </w:r>
      <w:r>
        <w:rPr>
          <w:color w:val="116FB3"/>
        </w:rPr>
        <w:t>órganos ausiliares</w:t>
      </w:r>
      <w:r>
        <w:rPr>
          <w:color w:val="116FB3"/>
          <w:spacing w:val="-1"/>
        </w:rPr>
        <w:t> </w:t>
      </w:r>
      <w:r>
        <w:rPr>
          <w:color w:val="116FB3"/>
        </w:rPr>
        <w:t>del</w:t>
      </w:r>
      <w:r>
        <w:rPr>
          <w:color w:val="116FB3"/>
          <w:spacing w:val="-1"/>
        </w:rPr>
        <w:t> </w:t>
      </w:r>
      <w:r>
        <w:rPr>
          <w:color w:val="116FB3"/>
        </w:rPr>
        <w:t>Principao d’Asturias.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109"/>
        </w:numPr>
        <w:tabs>
          <w:tab w:pos="408" w:val="left" w:leader="none"/>
        </w:tabs>
        <w:spacing w:line="247" w:lineRule="auto" w:before="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 Sindicatura de Contas del Principao d’Asturias y el Conseyo Consultivo del Principao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d’Asturias han a axustarse al que s’establece nesta Llei en materia de tresparencia y bon go-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berno,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sin perxuicio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autonomía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organizativa.</w:t>
      </w:r>
    </w:p>
    <w:p>
      <w:pPr>
        <w:pStyle w:val="ListParagraph"/>
        <w:numPr>
          <w:ilvl w:val="0"/>
          <w:numId w:val="109"/>
        </w:numPr>
        <w:tabs>
          <w:tab w:pos="385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As referencias previstas na Llei del Principao d’Asturias 3/2003, de 24 de marzo, da Sindi-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catura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Contas,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1/2004,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21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d’outubre,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Conseyo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sultivo, al artículo 4 da Llei del Principao d’Asturias 4/1995, de 6 d’abril, d’incompatibilidades,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actividades y beis dos altos cargos, nel que respecta al réxime d’incompatibilidades das per-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sonas titulares dos postos de síndicos, presidente y vocales del Conseyo Consultivo, y as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personas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titulares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respectivas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secretarías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xenerales,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entenderse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referidas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d’incompatibilidades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conflictos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d’intereses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BodyText"/>
        <w:spacing w:before="9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6"/>
        </w:rPr>
        <w:t> </w:t>
      </w:r>
      <w:r>
        <w:rPr>
          <w:color w:val="116FB3"/>
        </w:rPr>
        <w:t>adicional</w:t>
      </w:r>
      <w:r>
        <w:rPr>
          <w:color w:val="116FB3"/>
          <w:spacing w:val="-5"/>
        </w:rPr>
        <w:t> </w:t>
      </w:r>
      <w:r>
        <w:rPr>
          <w:color w:val="116FB3"/>
        </w:rPr>
        <w:t>segunda.</w:t>
      </w:r>
      <w:r>
        <w:rPr>
          <w:color w:val="116FB3"/>
          <w:spacing w:val="-6"/>
        </w:rPr>
        <w:t> </w:t>
      </w:r>
      <w:r>
        <w:rPr>
          <w:color w:val="116FB3"/>
        </w:rPr>
        <w:t>Dotación</w:t>
      </w:r>
      <w:r>
        <w:rPr>
          <w:color w:val="116FB3"/>
          <w:spacing w:val="-5"/>
        </w:rPr>
        <w:t> </w:t>
      </w:r>
      <w:r>
        <w:rPr>
          <w:color w:val="116FB3"/>
        </w:rPr>
        <w:t>de</w:t>
      </w:r>
      <w:r>
        <w:rPr>
          <w:color w:val="116FB3"/>
          <w:spacing w:val="-5"/>
        </w:rPr>
        <w:t> </w:t>
      </w:r>
      <w:r>
        <w:rPr>
          <w:color w:val="116FB3"/>
        </w:rPr>
        <w:t>medios.</w:t>
      </w:r>
    </w:p>
    <w:p>
      <w:pPr>
        <w:pStyle w:val="BodyText"/>
        <w:spacing w:line="247" w:lineRule="auto" w:before="230"/>
        <w:ind w:left="137" w:right="115"/>
      </w:pPr>
      <w:r>
        <w:rPr>
          <w:color w:val="2B2A29"/>
        </w:rPr>
        <w:t>El</w:t>
      </w:r>
      <w:r>
        <w:rPr>
          <w:color w:val="2B2A29"/>
          <w:spacing w:val="-4"/>
        </w:rPr>
        <w:t> </w:t>
      </w:r>
      <w:r>
        <w:rPr>
          <w:color w:val="2B2A29"/>
        </w:rPr>
        <w:t>Administración</w:t>
      </w:r>
      <w:r>
        <w:rPr>
          <w:color w:val="2B2A29"/>
          <w:spacing w:val="-4"/>
        </w:rPr>
        <w:t> </w:t>
      </w:r>
      <w:r>
        <w:rPr>
          <w:color w:val="2B2A29"/>
        </w:rPr>
        <w:t>del</w:t>
      </w:r>
      <w:r>
        <w:rPr>
          <w:color w:val="2B2A29"/>
          <w:spacing w:val="-5"/>
        </w:rPr>
        <w:t> </w:t>
      </w:r>
      <w:r>
        <w:rPr>
          <w:color w:val="2B2A29"/>
        </w:rPr>
        <w:t>Principao</w:t>
      </w:r>
      <w:r>
        <w:rPr>
          <w:color w:val="2B2A29"/>
          <w:spacing w:val="-3"/>
        </w:rPr>
        <w:t> </w:t>
      </w:r>
      <w:r>
        <w:rPr>
          <w:color w:val="2B2A29"/>
        </w:rPr>
        <w:t>d’Asturias</w:t>
      </w:r>
      <w:r>
        <w:rPr>
          <w:color w:val="2B2A29"/>
          <w:spacing w:val="-4"/>
        </w:rPr>
        <w:t> </w:t>
      </w:r>
      <w:r>
        <w:rPr>
          <w:color w:val="2B2A29"/>
        </w:rPr>
        <w:t>ha</w:t>
      </w:r>
      <w:r>
        <w:rPr>
          <w:color w:val="2B2A29"/>
          <w:spacing w:val="-5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prover</w:t>
      </w:r>
      <w:r>
        <w:rPr>
          <w:color w:val="2B2A29"/>
          <w:spacing w:val="-5"/>
        </w:rPr>
        <w:t> </w:t>
      </w:r>
      <w:r>
        <w:rPr>
          <w:color w:val="2B2A29"/>
        </w:rPr>
        <w:t>al</w:t>
      </w:r>
      <w:r>
        <w:rPr>
          <w:color w:val="2B2A29"/>
          <w:spacing w:val="-5"/>
        </w:rPr>
        <w:t> </w:t>
      </w:r>
      <w:r>
        <w:rPr>
          <w:color w:val="2B2A29"/>
        </w:rPr>
        <w:t>Conseyo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Tresparencia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4"/>
        </w:rPr>
        <w:t> </w:t>
      </w:r>
      <w:r>
        <w:rPr>
          <w:color w:val="2B2A29"/>
        </w:rPr>
        <w:t>Bon</w:t>
      </w:r>
      <w:r>
        <w:rPr>
          <w:color w:val="2B2A29"/>
          <w:spacing w:val="-3"/>
        </w:rPr>
        <w:t> </w:t>
      </w:r>
      <w:r>
        <w:rPr>
          <w:color w:val="2B2A29"/>
        </w:rPr>
        <w:t>Go-</w:t>
      </w:r>
      <w:r>
        <w:rPr>
          <w:color w:val="2B2A29"/>
          <w:spacing w:val="-59"/>
        </w:rPr>
        <w:t> </w:t>
      </w:r>
      <w:r>
        <w:rPr>
          <w:color w:val="2B2A29"/>
        </w:rPr>
        <w:t>berno</w:t>
      </w:r>
      <w:r>
        <w:rPr>
          <w:color w:val="2B2A29"/>
          <w:spacing w:val="-9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Principao</w:t>
      </w:r>
      <w:r>
        <w:rPr>
          <w:color w:val="2B2A29"/>
          <w:spacing w:val="-8"/>
        </w:rPr>
        <w:t> </w:t>
      </w:r>
      <w:r>
        <w:rPr>
          <w:color w:val="2B2A29"/>
        </w:rPr>
        <w:t>d’Asturias,</w:t>
      </w:r>
      <w:r>
        <w:rPr>
          <w:color w:val="2B2A29"/>
          <w:spacing w:val="-8"/>
        </w:rPr>
        <w:t> </w:t>
      </w:r>
      <w:r>
        <w:rPr>
          <w:color w:val="2B2A29"/>
        </w:rPr>
        <w:t>nun</w:t>
      </w:r>
      <w:r>
        <w:rPr>
          <w:color w:val="2B2A29"/>
          <w:spacing w:val="-9"/>
        </w:rPr>
        <w:t> </w:t>
      </w:r>
      <w:r>
        <w:rPr>
          <w:color w:val="2B2A29"/>
        </w:rPr>
        <w:t>prazo</w:t>
      </w:r>
      <w:r>
        <w:rPr>
          <w:color w:val="2B2A29"/>
          <w:spacing w:val="-8"/>
        </w:rPr>
        <w:t> </w:t>
      </w:r>
      <w:r>
        <w:rPr>
          <w:color w:val="2B2A29"/>
        </w:rPr>
        <w:t>non</w:t>
      </w:r>
      <w:r>
        <w:rPr>
          <w:color w:val="2B2A29"/>
          <w:spacing w:val="-8"/>
        </w:rPr>
        <w:t> </w:t>
      </w:r>
      <w:r>
        <w:rPr>
          <w:color w:val="2B2A29"/>
        </w:rPr>
        <w:t>superior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seis</w:t>
      </w:r>
      <w:r>
        <w:rPr>
          <w:color w:val="2B2A29"/>
          <w:spacing w:val="-9"/>
        </w:rPr>
        <w:t> </w:t>
      </w:r>
      <w:r>
        <w:rPr>
          <w:color w:val="2B2A29"/>
        </w:rPr>
        <w:t>meses</w:t>
      </w:r>
      <w:r>
        <w:rPr>
          <w:color w:val="2B2A29"/>
          <w:spacing w:val="-8"/>
        </w:rPr>
        <w:t> </w:t>
      </w:r>
      <w:r>
        <w:rPr>
          <w:color w:val="2B2A29"/>
        </w:rPr>
        <w:t>dende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entrada</w:t>
      </w:r>
      <w:r>
        <w:rPr>
          <w:color w:val="2B2A29"/>
          <w:spacing w:val="-9"/>
        </w:rPr>
        <w:t> </w:t>
      </w:r>
      <w:r>
        <w:rPr>
          <w:color w:val="2B2A29"/>
        </w:rPr>
        <w:t>en</w:t>
      </w:r>
      <w:r>
        <w:rPr>
          <w:color w:val="2B2A29"/>
          <w:spacing w:val="-8"/>
        </w:rPr>
        <w:t> </w:t>
      </w:r>
      <w:r>
        <w:rPr>
          <w:color w:val="2B2A29"/>
        </w:rPr>
        <w:t>vigor</w:t>
      </w:r>
      <w:r>
        <w:rPr>
          <w:color w:val="2B2A29"/>
          <w:spacing w:val="-58"/>
        </w:rPr>
        <w:t> </w:t>
      </w:r>
      <w:r>
        <w:rPr>
          <w:color w:val="2B2A29"/>
        </w:rPr>
        <w:t>d’esta</w:t>
      </w:r>
      <w:r>
        <w:rPr>
          <w:color w:val="2B2A29"/>
          <w:spacing w:val="-4"/>
        </w:rPr>
        <w:t> </w:t>
      </w:r>
      <w:r>
        <w:rPr>
          <w:color w:val="2B2A29"/>
        </w:rPr>
        <w:t>Llei,</w:t>
      </w:r>
      <w:r>
        <w:rPr>
          <w:color w:val="2B2A29"/>
          <w:spacing w:val="-4"/>
        </w:rPr>
        <w:t> </w:t>
      </w:r>
      <w:r>
        <w:rPr>
          <w:color w:val="2B2A29"/>
        </w:rPr>
        <w:t>dos</w:t>
      </w:r>
      <w:r>
        <w:rPr>
          <w:color w:val="2B2A29"/>
          <w:spacing w:val="-4"/>
        </w:rPr>
        <w:t> </w:t>
      </w:r>
      <w:r>
        <w:rPr>
          <w:color w:val="2B2A29"/>
        </w:rPr>
        <w:t>medios</w:t>
      </w:r>
      <w:r>
        <w:rPr>
          <w:color w:val="2B2A29"/>
          <w:spacing w:val="-2"/>
        </w:rPr>
        <w:t> </w:t>
      </w:r>
      <w:r>
        <w:rPr>
          <w:color w:val="2B2A29"/>
        </w:rPr>
        <w:t>materiales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personales</w:t>
      </w:r>
      <w:r>
        <w:rPr>
          <w:color w:val="2B2A29"/>
          <w:spacing w:val="-3"/>
        </w:rPr>
        <w:t> </w:t>
      </w:r>
      <w:r>
        <w:rPr>
          <w:color w:val="2B2A29"/>
        </w:rPr>
        <w:t>necesarios</w:t>
      </w:r>
      <w:r>
        <w:rPr>
          <w:color w:val="2B2A29"/>
          <w:spacing w:val="-4"/>
        </w:rPr>
        <w:t> </w:t>
      </w:r>
      <w:r>
        <w:rPr>
          <w:color w:val="2B2A29"/>
        </w:rPr>
        <w:t>pral</w:t>
      </w:r>
      <w:r>
        <w:rPr>
          <w:color w:val="2B2A29"/>
          <w:spacing w:val="-4"/>
        </w:rPr>
        <w:t> </w:t>
      </w:r>
      <w:r>
        <w:rPr>
          <w:color w:val="2B2A29"/>
        </w:rPr>
        <w:t>exercicio</w:t>
      </w:r>
      <w:r>
        <w:rPr>
          <w:color w:val="2B2A29"/>
          <w:spacing w:val="-4"/>
        </w:rPr>
        <w:t> </w:t>
      </w:r>
      <w:r>
        <w:rPr>
          <w:color w:val="2B2A29"/>
        </w:rPr>
        <w:t>das</w:t>
      </w:r>
      <w:r>
        <w:rPr>
          <w:color w:val="2B2A29"/>
          <w:spacing w:val="-3"/>
        </w:rPr>
        <w:t> </w:t>
      </w:r>
      <w:r>
        <w:rPr>
          <w:color w:val="2B2A29"/>
        </w:rPr>
        <w:t>súas</w:t>
      </w:r>
      <w:r>
        <w:rPr>
          <w:color w:val="2B2A29"/>
          <w:spacing w:val="-3"/>
        </w:rPr>
        <w:t> </w:t>
      </w:r>
      <w:r>
        <w:rPr>
          <w:color w:val="2B2A29"/>
        </w:rPr>
        <w:t>funcióis.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adicional</w:t>
      </w:r>
      <w:r>
        <w:rPr>
          <w:color w:val="116FB3"/>
          <w:spacing w:val="-3"/>
        </w:rPr>
        <w:t> </w:t>
      </w:r>
      <w:r>
        <w:rPr>
          <w:color w:val="116FB3"/>
        </w:rPr>
        <w:t>terceira.</w:t>
      </w:r>
      <w:r>
        <w:rPr>
          <w:color w:val="116FB3"/>
          <w:spacing w:val="-2"/>
        </w:rPr>
        <w:t> </w:t>
      </w:r>
      <w:r>
        <w:rPr>
          <w:color w:val="116FB3"/>
        </w:rPr>
        <w:t>Plan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Formación.</w:t>
      </w:r>
    </w:p>
    <w:p>
      <w:pPr>
        <w:pStyle w:val="BodyText"/>
        <w:spacing w:line="247" w:lineRule="auto" w:before="230"/>
        <w:ind w:left="137" w:right="116"/>
      </w:pPr>
      <w:r>
        <w:rPr>
          <w:color w:val="2B2A29"/>
        </w:rPr>
        <w:t>El Instituto Asturiano d’Administración Pública «Adolfo Posada» ha a poñer en marcha, nel</w:t>
      </w:r>
      <w:r>
        <w:rPr>
          <w:color w:val="2B2A29"/>
          <w:spacing w:val="1"/>
        </w:rPr>
        <w:t> </w:t>
      </w:r>
      <w:r>
        <w:rPr>
          <w:color w:val="2B2A29"/>
        </w:rPr>
        <w:t>prazo d’un ano dende a entrada en vigor d’esta Llei, un plan de formación específica pra for-</w:t>
      </w:r>
      <w:r>
        <w:rPr>
          <w:color w:val="2B2A29"/>
          <w:spacing w:val="1"/>
        </w:rPr>
        <w:t> </w:t>
      </w:r>
      <w:r>
        <w:rPr>
          <w:color w:val="2B2A29"/>
        </w:rPr>
        <w:t>mar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os</w:t>
      </w:r>
      <w:r>
        <w:rPr>
          <w:color w:val="2B2A29"/>
          <w:spacing w:val="-2"/>
        </w:rPr>
        <w:t> </w:t>
      </w:r>
      <w:r>
        <w:rPr>
          <w:color w:val="2B2A29"/>
        </w:rPr>
        <w:t>empreaos</w:t>
      </w:r>
      <w:r>
        <w:rPr>
          <w:color w:val="2B2A29"/>
          <w:spacing w:val="-2"/>
        </w:rPr>
        <w:t> </w:t>
      </w:r>
      <w:r>
        <w:rPr>
          <w:color w:val="2B2A29"/>
        </w:rPr>
        <w:t>públicos</w:t>
      </w:r>
      <w:r>
        <w:rPr>
          <w:color w:val="2B2A29"/>
          <w:spacing w:val="-1"/>
        </w:rPr>
        <w:t> </w:t>
      </w:r>
      <w:r>
        <w:rPr>
          <w:color w:val="2B2A29"/>
        </w:rPr>
        <w:t>nos</w:t>
      </w:r>
      <w:r>
        <w:rPr>
          <w:color w:val="2B2A29"/>
          <w:spacing w:val="-2"/>
        </w:rPr>
        <w:t> </w:t>
      </w:r>
      <w:r>
        <w:rPr>
          <w:color w:val="2B2A29"/>
        </w:rPr>
        <w:t>deretos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obrigacióis</w:t>
      </w:r>
      <w:r>
        <w:rPr>
          <w:color w:val="2B2A29"/>
          <w:spacing w:val="-2"/>
        </w:rPr>
        <w:t> </w:t>
      </w:r>
      <w:r>
        <w:rPr>
          <w:color w:val="2B2A29"/>
        </w:rPr>
        <w:t>qu’a</w:t>
      </w:r>
      <w:r>
        <w:rPr>
          <w:color w:val="2B2A29"/>
          <w:spacing w:val="-1"/>
        </w:rPr>
        <w:t> </w:t>
      </w:r>
      <w:r>
        <w:rPr>
          <w:color w:val="2B2A29"/>
        </w:rPr>
        <w:t>llei</w:t>
      </w:r>
      <w:r>
        <w:rPr>
          <w:color w:val="2B2A29"/>
          <w:spacing w:val="-2"/>
        </w:rPr>
        <w:t> </w:t>
      </w:r>
      <w:r>
        <w:rPr>
          <w:color w:val="2B2A29"/>
        </w:rPr>
        <w:t>regula.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5"/>
        </w:rPr>
        <w:t> </w:t>
      </w:r>
      <w:r>
        <w:rPr>
          <w:color w:val="116FB3"/>
        </w:rPr>
        <w:t>adicional</w:t>
      </w:r>
      <w:r>
        <w:rPr>
          <w:color w:val="116FB3"/>
          <w:spacing w:val="-4"/>
        </w:rPr>
        <w:t> </w:t>
      </w:r>
      <w:r>
        <w:rPr>
          <w:color w:val="116FB3"/>
        </w:rPr>
        <w:t>cuarta.</w:t>
      </w:r>
      <w:r>
        <w:rPr>
          <w:color w:val="116FB3"/>
          <w:spacing w:val="-4"/>
        </w:rPr>
        <w:t> </w:t>
      </w:r>
      <w:r>
        <w:rPr>
          <w:color w:val="116FB3"/>
        </w:rPr>
        <w:t>Simplificación</w:t>
      </w:r>
      <w:r>
        <w:rPr>
          <w:color w:val="116FB3"/>
          <w:spacing w:val="-3"/>
        </w:rPr>
        <w:t> </w:t>
      </w:r>
      <w:r>
        <w:rPr>
          <w:color w:val="116FB3"/>
        </w:rPr>
        <w:t>normativa.</w:t>
      </w:r>
    </w:p>
    <w:p>
      <w:pPr>
        <w:pStyle w:val="ListParagraph"/>
        <w:numPr>
          <w:ilvl w:val="0"/>
          <w:numId w:val="110"/>
        </w:numPr>
        <w:tabs>
          <w:tab w:pos="363" w:val="left" w:leader="none"/>
        </w:tabs>
        <w:spacing w:line="247" w:lineRule="auto" w:before="230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El Administración del Principao d’Asturias ha a acometer úa revisión y simplificación del sou or-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2"/>
          <w:sz w:val="22"/>
        </w:rPr>
        <w:t>denamento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xurídico.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eso,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terá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estudios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correspondentes,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derogar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normas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quedaran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obsoletas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determinar,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é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caso,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necesidá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d’introducir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modificacióis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ou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propoñer</w:t>
      </w:r>
      <w:r>
        <w:rPr>
          <w:color w:val="2B2A29"/>
          <w:spacing w:val="-1"/>
          <w:sz w:val="22"/>
        </w:rPr>
        <w:t> </w:t>
      </w:r>
      <w:r>
        <w:rPr>
          <w:color w:val="2B2A29"/>
          <w:w w:val="95"/>
          <w:sz w:val="22"/>
        </w:rPr>
        <w:t>a elaboración d’un texto refundido, d’acordo cuas previsióis constitucionales, estatutarias y llega-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sobre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competencia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procedemento,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según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rango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normas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resultaran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afectadas.</w:t>
      </w:r>
    </w:p>
    <w:p>
      <w:pPr>
        <w:pStyle w:val="ListParagraph"/>
        <w:numPr>
          <w:ilvl w:val="0"/>
          <w:numId w:val="110"/>
        </w:numPr>
        <w:tabs>
          <w:tab w:pos="397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Conseyo de Goberno del Principao d’Asturias ha a aprobar, nel prazo de nove meses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entrada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vigor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Calidá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Simplificación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publi-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carse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d’Asturias.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adicional</w:t>
      </w:r>
      <w:r>
        <w:rPr>
          <w:color w:val="116FB3"/>
          <w:spacing w:val="-3"/>
        </w:rPr>
        <w:t> </w:t>
      </w:r>
      <w:r>
        <w:rPr>
          <w:color w:val="116FB3"/>
        </w:rPr>
        <w:t>quinta.</w:t>
      </w:r>
      <w:r>
        <w:rPr>
          <w:color w:val="116FB3"/>
          <w:spacing w:val="-3"/>
        </w:rPr>
        <w:t> </w:t>
      </w:r>
      <w:r>
        <w:rPr>
          <w:color w:val="116FB3"/>
        </w:rPr>
        <w:t>Non</w:t>
      </w:r>
      <w:r>
        <w:rPr>
          <w:color w:val="116FB3"/>
          <w:spacing w:val="-3"/>
        </w:rPr>
        <w:t> </w:t>
      </w:r>
      <w:r>
        <w:rPr>
          <w:color w:val="116FB3"/>
        </w:rPr>
        <w:t>aumento</w:t>
      </w:r>
      <w:r>
        <w:rPr>
          <w:color w:val="116FB3"/>
          <w:spacing w:val="-4"/>
        </w:rPr>
        <w:t> </w:t>
      </w:r>
      <w:r>
        <w:rPr>
          <w:color w:val="116FB3"/>
        </w:rPr>
        <w:t>del</w:t>
      </w:r>
      <w:r>
        <w:rPr>
          <w:color w:val="116FB3"/>
          <w:spacing w:val="-2"/>
        </w:rPr>
        <w:t> </w:t>
      </w:r>
      <w:r>
        <w:rPr>
          <w:color w:val="116FB3"/>
        </w:rPr>
        <w:t>gasto</w:t>
      </w:r>
      <w:r>
        <w:rPr>
          <w:color w:val="116FB3"/>
          <w:spacing w:val="-3"/>
        </w:rPr>
        <w:t> </w:t>
      </w:r>
      <w:r>
        <w:rPr>
          <w:color w:val="116FB3"/>
        </w:rPr>
        <w:t>público.</w:t>
      </w:r>
    </w:p>
    <w:p>
      <w:pPr>
        <w:pStyle w:val="BodyText"/>
        <w:spacing w:line="247" w:lineRule="auto" w:before="230"/>
        <w:ind w:left="137" w:right="116"/>
      </w:pPr>
      <w:r>
        <w:rPr>
          <w:color w:val="2B2A29"/>
        </w:rPr>
        <w:t>El adaptación das estructuras orgánicas y das llistas de postos de trabayo al que se dispón</w:t>
      </w:r>
      <w:r>
        <w:rPr>
          <w:color w:val="2B2A29"/>
          <w:spacing w:val="1"/>
        </w:rPr>
        <w:t> </w:t>
      </w:r>
      <w:r>
        <w:rPr>
          <w:color w:val="2B2A29"/>
        </w:rPr>
        <w:t>nesta</w:t>
      </w:r>
      <w:r>
        <w:rPr>
          <w:color w:val="2B2A29"/>
          <w:spacing w:val="-10"/>
        </w:rPr>
        <w:t> </w:t>
      </w:r>
      <w:r>
        <w:rPr>
          <w:color w:val="2B2A29"/>
        </w:rPr>
        <w:t>Llei</w:t>
      </w:r>
      <w:r>
        <w:rPr>
          <w:color w:val="2B2A29"/>
          <w:spacing w:val="-10"/>
        </w:rPr>
        <w:t> </w:t>
      </w:r>
      <w:r>
        <w:rPr>
          <w:color w:val="2B2A29"/>
        </w:rPr>
        <w:t>ha</w:t>
      </w:r>
      <w:r>
        <w:rPr>
          <w:color w:val="2B2A29"/>
          <w:spacing w:val="-9"/>
        </w:rPr>
        <w:t> </w:t>
      </w:r>
      <w:r>
        <w:rPr>
          <w:color w:val="2B2A29"/>
        </w:rPr>
        <w:t>a</w:t>
      </w:r>
      <w:r>
        <w:rPr>
          <w:color w:val="2B2A29"/>
          <w:spacing w:val="-10"/>
        </w:rPr>
        <w:t> </w:t>
      </w:r>
      <w:r>
        <w:rPr>
          <w:color w:val="2B2A29"/>
        </w:rPr>
        <w:t>ferse</w:t>
      </w:r>
      <w:r>
        <w:rPr>
          <w:color w:val="2B2A29"/>
          <w:spacing w:val="-10"/>
        </w:rPr>
        <w:t> </w:t>
      </w:r>
      <w:r>
        <w:rPr>
          <w:color w:val="2B2A29"/>
        </w:rPr>
        <w:t>sin</w:t>
      </w:r>
      <w:r>
        <w:rPr>
          <w:color w:val="2B2A29"/>
          <w:spacing w:val="-9"/>
        </w:rPr>
        <w:t> </w:t>
      </w:r>
      <w:r>
        <w:rPr>
          <w:color w:val="2B2A29"/>
        </w:rPr>
        <w:t>aumento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9"/>
        </w:rPr>
        <w:t> </w:t>
      </w:r>
      <w:r>
        <w:rPr>
          <w:color w:val="2B2A29"/>
        </w:rPr>
        <w:t>plantiya,</w:t>
      </w:r>
      <w:r>
        <w:rPr>
          <w:color w:val="2B2A29"/>
          <w:spacing w:val="-10"/>
        </w:rPr>
        <w:t> </w:t>
      </w:r>
      <w:r>
        <w:rPr>
          <w:color w:val="2B2A29"/>
        </w:rPr>
        <w:t>nin</w:t>
      </w:r>
      <w:r>
        <w:rPr>
          <w:color w:val="2B2A29"/>
          <w:spacing w:val="-10"/>
        </w:rPr>
        <w:t> </w:t>
      </w:r>
      <w:r>
        <w:rPr>
          <w:color w:val="2B2A29"/>
        </w:rPr>
        <w:t>dos</w:t>
      </w:r>
      <w:r>
        <w:rPr>
          <w:color w:val="2B2A29"/>
          <w:spacing w:val="-9"/>
        </w:rPr>
        <w:t> </w:t>
      </w:r>
      <w:r>
        <w:rPr>
          <w:color w:val="2B2A29"/>
        </w:rPr>
        <w:t>gastos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10"/>
        </w:rPr>
        <w:t> </w:t>
      </w:r>
      <w:r>
        <w:rPr>
          <w:color w:val="2B2A29"/>
        </w:rPr>
        <w:t>personal,</w:t>
      </w:r>
      <w:r>
        <w:rPr>
          <w:color w:val="2B2A29"/>
          <w:spacing w:val="-9"/>
        </w:rPr>
        <w:t> </w:t>
      </w:r>
      <w:r>
        <w:rPr>
          <w:color w:val="2B2A29"/>
        </w:rPr>
        <w:t>en</w:t>
      </w:r>
      <w:r>
        <w:rPr>
          <w:color w:val="2B2A29"/>
          <w:spacing w:val="-10"/>
        </w:rPr>
        <w:t> </w:t>
      </w:r>
      <w:r>
        <w:rPr>
          <w:color w:val="2B2A29"/>
        </w:rPr>
        <w:t>cumprimento</w:t>
      </w:r>
      <w:r>
        <w:rPr>
          <w:color w:val="2B2A29"/>
          <w:spacing w:val="-9"/>
        </w:rPr>
        <w:t> </w:t>
      </w:r>
      <w:r>
        <w:rPr>
          <w:color w:val="2B2A29"/>
        </w:rPr>
        <w:t>del</w:t>
      </w:r>
      <w:r>
        <w:rPr>
          <w:color w:val="2B2A29"/>
          <w:spacing w:val="-59"/>
        </w:rPr>
        <w:t> </w:t>
      </w:r>
      <w:r>
        <w:rPr>
          <w:color w:val="2B2A29"/>
        </w:rPr>
        <w:t>que se prevé nas lleis correspondentes del Principao d’Asturias de Presupostos Xenerales y</w:t>
      </w:r>
      <w:r>
        <w:rPr>
          <w:color w:val="2B2A29"/>
          <w:spacing w:val="1"/>
        </w:rPr>
        <w:t> </w:t>
      </w:r>
      <w:r>
        <w:rPr>
          <w:color w:val="2B2A29"/>
        </w:rPr>
        <w:t>d’acordo</w:t>
      </w:r>
      <w:r>
        <w:rPr>
          <w:color w:val="2B2A29"/>
          <w:spacing w:val="-2"/>
        </w:rPr>
        <w:t> </w:t>
      </w:r>
      <w:r>
        <w:rPr>
          <w:color w:val="2B2A29"/>
        </w:rPr>
        <w:t>cos</w:t>
      </w:r>
      <w:r>
        <w:rPr>
          <w:color w:val="2B2A29"/>
          <w:spacing w:val="-1"/>
        </w:rPr>
        <w:t> </w:t>
      </w:r>
      <w:r>
        <w:rPr>
          <w:color w:val="2B2A29"/>
        </w:rPr>
        <w:t>principios</w:t>
      </w:r>
      <w:r>
        <w:rPr>
          <w:color w:val="2B2A29"/>
          <w:spacing w:val="-2"/>
        </w:rPr>
        <w:t> </w:t>
      </w:r>
      <w:r>
        <w:rPr>
          <w:color w:val="2B2A29"/>
        </w:rPr>
        <w:t>d’estabilidá</w:t>
      </w:r>
      <w:r>
        <w:rPr>
          <w:color w:val="2B2A29"/>
          <w:spacing w:val="-2"/>
        </w:rPr>
        <w:t> </w:t>
      </w:r>
      <w:r>
        <w:rPr>
          <w:color w:val="2B2A29"/>
        </w:rPr>
        <w:t>presupostaria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sostibilidá</w:t>
      </w:r>
      <w:r>
        <w:rPr>
          <w:color w:val="2B2A29"/>
          <w:spacing w:val="-1"/>
        </w:rPr>
        <w:t> </w:t>
      </w:r>
      <w:r>
        <w:rPr>
          <w:color w:val="2B2A29"/>
        </w:rPr>
        <w:t>financeira.</w:t>
      </w:r>
    </w:p>
    <w:p>
      <w:pPr>
        <w:pStyle w:val="BodyText"/>
        <w:spacing w:before="10"/>
        <w:ind w:left="0"/>
        <w:jc w:val="left"/>
        <w:rPr>
          <w:sz w:val="30"/>
        </w:rPr>
      </w:pPr>
    </w:p>
    <w:p>
      <w:pPr>
        <w:pStyle w:val="Heading3"/>
        <w:spacing w:before="1"/>
        <w:jc w:val="left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transitoria.</w:t>
      </w:r>
      <w:r>
        <w:rPr>
          <w:color w:val="116FB3"/>
          <w:spacing w:val="-2"/>
        </w:rPr>
        <w:t> </w:t>
      </w:r>
      <w:r>
        <w:rPr>
          <w:color w:val="116FB3"/>
        </w:rPr>
        <w:t>Rexistros</w:t>
      </w:r>
      <w:r>
        <w:rPr>
          <w:color w:val="116FB3"/>
          <w:spacing w:val="-4"/>
        </w:rPr>
        <w:t> </w:t>
      </w:r>
      <w:r>
        <w:rPr>
          <w:color w:val="116FB3"/>
        </w:rPr>
        <w:t>en</w:t>
      </w:r>
      <w:r>
        <w:rPr>
          <w:color w:val="116FB3"/>
          <w:spacing w:val="-3"/>
        </w:rPr>
        <w:t> </w:t>
      </w:r>
      <w:r>
        <w:rPr>
          <w:color w:val="116FB3"/>
        </w:rPr>
        <w:t>materia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3"/>
        </w:rPr>
        <w:t> </w:t>
      </w:r>
      <w:r>
        <w:rPr>
          <w:color w:val="116FB3"/>
        </w:rPr>
        <w:t>bon</w:t>
      </w:r>
      <w:r>
        <w:rPr>
          <w:color w:val="116FB3"/>
          <w:spacing w:val="-2"/>
        </w:rPr>
        <w:t> </w:t>
      </w:r>
      <w:r>
        <w:rPr>
          <w:color w:val="116FB3"/>
        </w:rPr>
        <w:t>goberno.</w:t>
      </w:r>
    </w:p>
    <w:p>
      <w:pPr>
        <w:pStyle w:val="ListParagraph"/>
        <w:numPr>
          <w:ilvl w:val="0"/>
          <w:numId w:val="111"/>
        </w:numPr>
        <w:tabs>
          <w:tab w:pos="397" w:val="left" w:leader="none"/>
        </w:tabs>
        <w:spacing w:line="247" w:lineRule="auto" w:before="229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Hasta que se produza el sou desenvolvemento regramentario, os Rexistros previstos nel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artículo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41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rexirse,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resulte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d’aplicación,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Decreto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86/1995,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25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line="247" w:lineRule="auto" w:before="128"/>
        <w:ind w:left="137"/>
        <w:jc w:val="left"/>
      </w:pPr>
      <w:r>
        <w:rPr/>
        <w:pict>
          <v:rect style="position:absolute;margin-left:29.299pt;margin-top:93.543015pt;width:6.598pt;height:714.331pt;mso-position-horizontal-relative:page;mso-position-vertical-relative:page;z-index:15750144" filled="true" fillcolor="#116fb3" stroked="false">
            <v:fill type="solid"/>
            <w10:wrap type="none"/>
          </v:rect>
        </w:pict>
      </w:r>
      <w:r>
        <w:rPr>
          <w:color w:val="2B2A29"/>
        </w:rPr>
        <w:t>de</w:t>
      </w:r>
      <w:r>
        <w:rPr>
          <w:color w:val="2B2A29"/>
          <w:spacing w:val="6"/>
        </w:rPr>
        <w:t> </w:t>
      </w:r>
      <w:r>
        <w:rPr>
          <w:color w:val="2B2A29"/>
        </w:rPr>
        <w:t>mayo,</w:t>
      </w:r>
      <w:r>
        <w:rPr>
          <w:color w:val="2B2A29"/>
          <w:spacing w:val="7"/>
        </w:rPr>
        <w:t> </w:t>
      </w:r>
      <w:r>
        <w:rPr>
          <w:color w:val="2B2A29"/>
        </w:rPr>
        <w:t>pol</w:t>
      </w:r>
      <w:r>
        <w:rPr>
          <w:color w:val="2B2A29"/>
          <w:spacing w:val="7"/>
        </w:rPr>
        <w:t> </w:t>
      </w:r>
      <w:r>
        <w:rPr>
          <w:color w:val="2B2A29"/>
        </w:rPr>
        <w:t>que</w:t>
      </w:r>
      <w:r>
        <w:rPr>
          <w:color w:val="2B2A29"/>
          <w:spacing w:val="7"/>
        </w:rPr>
        <w:t> </w:t>
      </w:r>
      <w:r>
        <w:rPr>
          <w:color w:val="2B2A29"/>
        </w:rPr>
        <w:t>se</w:t>
      </w:r>
      <w:r>
        <w:rPr>
          <w:color w:val="2B2A29"/>
          <w:spacing w:val="7"/>
        </w:rPr>
        <w:t> </w:t>
      </w:r>
      <w:r>
        <w:rPr>
          <w:color w:val="2B2A29"/>
        </w:rPr>
        <w:t>regulan</w:t>
      </w:r>
      <w:r>
        <w:rPr>
          <w:color w:val="2B2A29"/>
          <w:spacing w:val="7"/>
        </w:rPr>
        <w:t> </w:t>
      </w:r>
      <w:r>
        <w:rPr>
          <w:color w:val="2B2A29"/>
        </w:rPr>
        <w:t>os</w:t>
      </w:r>
      <w:r>
        <w:rPr>
          <w:color w:val="2B2A29"/>
          <w:spacing w:val="7"/>
        </w:rPr>
        <w:t> </w:t>
      </w:r>
      <w:r>
        <w:rPr>
          <w:color w:val="2B2A29"/>
        </w:rPr>
        <w:t>Rexistros</w:t>
      </w:r>
      <w:r>
        <w:rPr>
          <w:color w:val="2B2A29"/>
          <w:spacing w:val="7"/>
        </w:rPr>
        <w:t> </w:t>
      </w:r>
      <w:r>
        <w:rPr>
          <w:color w:val="2B2A29"/>
        </w:rPr>
        <w:t>d’Intereses</w:t>
      </w:r>
      <w:r>
        <w:rPr>
          <w:color w:val="2B2A29"/>
          <w:spacing w:val="7"/>
        </w:rPr>
        <w:t> </w:t>
      </w:r>
      <w:r>
        <w:rPr>
          <w:color w:val="2B2A29"/>
        </w:rPr>
        <w:t>y</w:t>
      </w:r>
      <w:r>
        <w:rPr>
          <w:color w:val="2B2A29"/>
          <w:spacing w:val="7"/>
        </w:rPr>
        <w:t> </w:t>
      </w:r>
      <w:r>
        <w:rPr>
          <w:color w:val="2B2A29"/>
        </w:rPr>
        <w:t>Actividades</w:t>
      </w:r>
      <w:r>
        <w:rPr>
          <w:color w:val="2B2A29"/>
          <w:spacing w:val="7"/>
        </w:rPr>
        <w:t> </w:t>
      </w:r>
      <w:r>
        <w:rPr>
          <w:color w:val="2B2A29"/>
        </w:rPr>
        <w:t>y</w:t>
      </w:r>
      <w:r>
        <w:rPr>
          <w:color w:val="2B2A29"/>
          <w:spacing w:val="7"/>
        </w:rPr>
        <w:t> </w:t>
      </w:r>
      <w:r>
        <w:rPr>
          <w:color w:val="2B2A29"/>
        </w:rPr>
        <w:t>de</w:t>
      </w:r>
      <w:r>
        <w:rPr>
          <w:color w:val="2B2A29"/>
          <w:spacing w:val="7"/>
        </w:rPr>
        <w:t> </w:t>
      </w:r>
      <w:r>
        <w:rPr>
          <w:color w:val="2B2A29"/>
        </w:rPr>
        <w:t>Beis</w:t>
      </w:r>
      <w:r>
        <w:rPr>
          <w:color w:val="2B2A29"/>
          <w:spacing w:val="7"/>
        </w:rPr>
        <w:t> </w:t>
      </w:r>
      <w:r>
        <w:rPr>
          <w:color w:val="2B2A29"/>
        </w:rPr>
        <w:t>d’altos</w:t>
      </w:r>
      <w:r>
        <w:rPr>
          <w:color w:val="2B2A29"/>
          <w:spacing w:val="7"/>
        </w:rPr>
        <w:t> </w:t>
      </w:r>
      <w:r>
        <w:rPr>
          <w:color w:val="2B2A29"/>
        </w:rPr>
        <w:t>cargos</w:t>
      </w:r>
      <w:r>
        <w:rPr>
          <w:color w:val="2B2A29"/>
          <w:spacing w:val="-58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Principao d’Asturias.</w:t>
      </w:r>
    </w:p>
    <w:p>
      <w:pPr>
        <w:pStyle w:val="ListParagraph"/>
        <w:numPr>
          <w:ilvl w:val="0"/>
          <w:numId w:val="111"/>
        </w:numPr>
        <w:tabs>
          <w:tab w:pos="375" w:val="left" w:leader="none"/>
        </w:tabs>
        <w:spacing w:line="240" w:lineRule="auto" w:before="112" w:after="0"/>
        <w:ind w:left="375" w:right="0" w:hanging="238"/>
        <w:jc w:val="left"/>
        <w:rPr>
          <w:sz w:val="22"/>
        </w:rPr>
      </w:pPr>
      <w:r>
        <w:rPr>
          <w:color w:val="2B2A29"/>
          <w:sz w:val="22"/>
        </w:rPr>
        <w:t>Constituída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Goberno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Lluita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contido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Rexistros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actuales</w:t>
      </w:r>
      <w:r>
        <w:rPr>
          <w:color w:val="2B2A29"/>
          <w:spacing w:val="-3"/>
        </w:rPr>
        <w:t> </w:t>
      </w:r>
      <w:r>
        <w:rPr>
          <w:color w:val="2B2A29"/>
        </w:rPr>
        <w:t>ha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trasladarse</w:t>
      </w:r>
      <w:r>
        <w:rPr>
          <w:color w:val="2B2A29"/>
          <w:spacing w:val="-2"/>
        </w:rPr>
        <w:t> </w:t>
      </w:r>
      <w:r>
        <w:rPr>
          <w:color w:val="2B2A29"/>
        </w:rPr>
        <w:t>sin</w:t>
      </w:r>
      <w:r>
        <w:rPr>
          <w:color w:val="2B2A29"/>
          <w:spacing w:val="-1"/>
        </w:rPr>
        <w:t> </w:t>
      </w:r>
      <w:r>
        <w:rPr>
          <w:color w:val="2B2A29"/>
        </w:rPr>
        <w:t>demoranza</w:t>
      </w:r>
      <w:r>
        <w:rPr>
          <w:color w:val="2B2A29"/>
          <w:spacing w:val="-3"/>
        </w:rPr>
        <w:t> </w:t>
      </w:r>
      <w:r>
        <w:rPr>
          <w:color w:val="2B2A29"/>
        </w:rPr>
        <w:t>á</w:t>
      </w:r>
      <w:r>
        <w:rPr>
          <w:color w:val="2B2A29"/>
          <w:spacing w:val="-2"/>
        </w:rPr>
        <w:t> </w:t>
      </w:r>
      <w:r>
        <w:rPr>
          <w:color w:val="2B2A29"/>
        </w:rPr>
        <w:t>mesma.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3"/>
        <w:spacing w:before="0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derogatoria.</w:t>
      </w:r>
      <w:r>
        <w:rPr>
          <w:color w:val="116FB3"/>
          <w:spacing w:val="-3"/>
        </w:rPr>
        <w:t> </w:t>
      </w:r>
      <w:r>
        <w:rPr>
          <w:color w:val="116FB3"/>
        </w:rPr>
        <w:t>Derogación</w:t>
      </w:r>
      <w:r>
        <w:rPr>
          <w:color w:val="116FB3"/>
          <w:spacing w:val="-4"/>
        </w:rPr>
        <w:t> </w:t>
      </w:r>
      <w:r>
        <w:rPr>
          <w:color w:val="116FB3"/>
        </w:rPr>
        <w:t>normativa.</w:t>
      </w:r>
    </w:p>
    <w:p>
      <w:pPr>
        <w:pStyle w:val="ListParagraph"/>
        <w:numPr>
          <w:ilvl w:val="0"/>
          <w:numId w:val="112"/>
        </w:numPr>
        <w:tabs>
          <w:tab w:pos="378" w:val="left" w:leader="none"/>
        </w:tabs>
        <w:spacing w:line="247" w:lineRule="auto" w:before="23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Derógase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Principao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d’Asturias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4/1995,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d’abril,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d’incompatibilidades,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activida-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beis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cargos.</w:t>
      </w:r>
    </w:p>
    <w:p>
      <w:pPr>
        <w:pStyle w:val="ListParagraph"/>
        <w:numPr>
          <w:ilvl w:val="0"/>
          <w:numId w:val="112"/>
        </w:numPr>
        <w:tabs>
          <w:tab w:pos="389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Del mesmo xeito, quedan derogadas á entrada en vigor d’esta Llei as disposicióis de ran-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 igual ou inferior emanadas dos órganos da Comunidá Autónoma que s’opoñan al que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prevé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mesma.</w:t>
      </w:r>
    </w:p>
    <w:p>
      <w:pPr>
        <w:pStyle w:val="BodyText"/>
        <w:spacing w:before="6"/>
        <w:ind w:left="0"/>
        <w:jc w:val="left"/>
        <w:rPr>
          <w:sz w:val="33"/>
        </w:rPr>
      </w:pPr>
    </w:p>
    <w:p>
      <w:pPr>
        <w:pStyle w:val="Heading3"/>
        <w:spacing w:line="208" w:lineRule="auto" w:before="0"/>
        <w:ind w:right="1812"/>
      </w:pPr>
      <w:r>
        <w:rPr>
          <w:color w:val="116FB3"/>
        </w:rPr>
        <w:t>Disposición</w:t>
      </w:r>
      <w:r>
        <w:rPr>
          <w:color w:val="116FB3"/>
          <w:spacing w:val="1"/>
        </w:rPr>
        <w:t> </w:t>
      </w:r>
      <w:r>
        <w:rPr>
          <w:color w:val="116FB3"/>
        </w:rPr>
        <w:t>final</w:t>
      </w:r>
      <w:r>
        <w:rPr>
          <w:color w:val="116FB3"/>
          <w:spacing w:val="1"/>
        </w:rPr>
        <w:t> </w:t>
      </w:r>
      <w:r>
        <w:rPr>
          <w:color w:val="116FB3"/>
        </w:rPr>
        <w:t>primeira.</w:t>
      </w:r>
      <w:r>
        <w:rPr>
          <w:color w:val="116FB3"/>
          <w:spacing w:val="1"/>
        </w:rPr>
        <w:t> </w:t>
      </w:r>
      <w:r>
        <w:rPr>
          <w:color w:val="116FB3"/>
        </w:rPr>
        <w:t>Modificación</w:t>
      </w:r>
      <w:r>
        <w:rPr>
          <w:color w:val="116FB3"/>
          <w:spacing w:val="1"/>
        </w:rPr>
        <w:t> </w:t>
      </w:r>
      <w:r>
        <w:rPr>
          <w:color w:val="116FB3"/>
        </w:rPr>
        <w:t>da</w:t>
      </w:r>
      <w:r>
        <w:rPr>
          <w:color w:val="116FB3"/>
          <w:spacing w:val="1"/>
        </w:rPr>
        <w:t> </w:t>
      </w:r>
      <w:r>
        <w:rPr>
          <w:color w:val="116FB3"/>
        </w:rPr>
        <w:t>Llei</w:t>
      </w:r>
      <w:r>
        <w:rPr>
          <w:color w:val="116FB3"/>
          <w:spacing w:val="66"/>
        </w:rPr>
        <w:t> </w:t>
      </w:r>
      <w:r>
        <w:rPr>
          <w:color w:val="116FB3"/>
        </w:rPr>
        <w:t>del</w:t>
      </w:r>
      <w:r>
        <w:rPr>
          <w:color w:val="116FB3"/>
          <w:spacing w:val="67"/>
        </w:rPr>
        <w:t> </w:t>
      </w:r>
      <w:r>
        <w:rPr>
          <w:color w:val="116FB3"/>
        </w:rPr>
        <w:t>Princi-</w:t>
      </w:r>
      <w:r>
        <w:rPr>
          <w:color w:val="116FB3"/>
          <w:spacing w:val="-64"/>
        </w:rPr>
        <w:t> </w:t>
      </w:r>
      <w:r>
        <w:rPr>
          <w:color w:val="116FB3"/>
        </w:rPr>
        <w:t>pao d’Asturias 6/1984, de 5 de xuyín, del Presidente y del</w:t>
      </w:r>
      <w:r>
        <w:rPr>
          <w:color w:val="116FB3"/>
          <w:spacing w:val="1"/>
        </w:rPr>
        <w:t> </w:t>
      </w:r>
      <w:r>
        <w:rPr>
          <w:color w:val="116FB3"/>
        </w:rPr>
        <w:t>Conseyo</w:t>
      </w:r>
      <w:r>
        <w:rPr>
          <w:color w:val="116FB3"/>
          <w:spacing w:val="7"/>
        </w:rPr>
        <w:t> </w:t>
      </w:r>
      <w:r>
        <w:rPr>
          <w:color w:val="116FB3"/>
        </w:rPr>
        <w:t>de</w:t>
      </w:r>
      <w:r>
        <w:rPr>
          <w:color w:val="116FB3"/>
          <w:spacing w:val="7"/>
        </w:rPr>
        <w:t> </w:t>
      </w:r>
      <w:r>
        <w:rPr>
          <w:color w:val="116FB3"/>
        </w:rPr>
        <w:t>Goberno.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BodyText"/>
        <w:ind w:left="137"/>
        <w:jc w:val="left"/>
      </w:pPr>
      <w:r>
        <w:rPr>
          <w:color w:val="2B2A29"/>
        </w:rPr>
        <w:t>Amécese</w:t>
      </w:r>
      <w:r>
        <w:rPr>
          <w:color w:val="2B2A29"/>
          <w:spacing w:val="8"/>
        </w:rPr>
        <w:t> </w:t>
      </w:r>
      <w:r>
        <w:rPr>
          <w:color w:val="2B2A29"/>
        </w:rPr>
        <w:t>un</w:t>
      </w:r>
      <w:r>
        <w:rPr>
          <w:color w:val="2B2A29"/>
          <w:spacing w:val="8"/>
        </w:rPr>
        <w:t> </w:t>
      </w:r>
      <w:r>
        <w:rPr>
          <w:color w:val="2B2A29"/>
        </w:rPr>
        <w:t>artículo</w:t>
      </w:r>
      <w:r>
        <w:rPr>
          <w:color w:val="2B2A29"/>
          <w:spacing w:val="8"/>
        </w:rPr>
        <w:t> </w:t>
      </w:r>
      <w:r>
        <w:rPr>
          <w:color w:val="2B2A29"/>
        </w:rPr>
        <w:t>7</w:t>
      </w:r>
      <w:r>
        <w:rPr>
          <w:color w:val="2B2A29"/>
          <w:spacing w:val="8"/>
        </w:rPr>
        <w:t> </w:t>
      </w:r>
      <w:r>
        <w:rPr>
          <w:color w:val="2B2A29"/>
        </w:rPr>
        <w:t>novo</w:t>
      </w:r>
      <w:r>
        <w:rPr>
          <w:color w:val="2B2A29"/>
          <w:spacing w:val="8"/>
        </w:rPr>
        <w:t> </w:t>
      </w:r>
      <w:r>
        <w:rPr>
          <w:color w:val="2B2A29"/>
        </w:rPr>
        <w:t>á</w:t>
      </w:r>
      <w:r>
        <w:rPr>
          <w:color w:val="2B2A29"/>
          <w:spacing w:val="8"/>
        </w:rPr>
        <w:t> </w:t>
      </w:r>
      <w:r>
        <w:rPr>
          <w:color w:val="2B2A29"/>
        </w:rPr>
        <w:t>Llei</w:t>
      </w:r>
      <w:r>
        <w:rPr>
          <w:color w:val="2B2A29"/>
          <w:spacing w:val="9"/>
        </w:rPr>
        <w:t> </w:t>
      </w:r>
      <w:r>
        <w:rPr>
          <w:color w:val="2B2A29"/>
        </w:rPr>
        <w:t>del</w:t>
      </w:r>
      <w:r>
        <w:rPr>
          <w:color w:val="2B2A29"/>
          <w:spacing w:val="8"/>
        </w:rPr>
        <w:t> </w:t>
      </w:r>
      <w:r>
        <w:rPr>
          <w:color w:val="2B2A29"/>
        </w:rPr>
        <w:t>Principao</w:t>
      </w:r>
      <w:r>
        <w:rPr>
          <w:color w:val="2B2A29"/>
          <w:spacing w:val="8"/>
        </w:rPr>
        <w:t> </w:t>
      </w:r>
      <w:r>
        <w:rPr>
          <w:color w:val="2B2A29"/>
        </w:rPr>
        <w:t>d’Asturias</w:t>
      </w:r>
      <w:r>
        <w:rPr>
          <w:color w:val="2B2A29"/>
          <w:spacing w:val="8"/>
        </w:rPr>
        <w:t> </w:t>
      </w:r>
      <w:r>
        <w:rPr>
          <w:color w:val="2B2A29"/>
        </w:rPr>
        <w:t>6/1984,</w:t>
      </w:r>
      <w:r>
        <w:rPr>
          <w:color w:val="2B2A29"/>
          <w:spacing w:val="8"/>
        </w:rPr>
        <w:t> </w:t>
      </w:r>
      <w:r>
        <w:rPr>
          <w:color w:val="2B2A29"/>
        </w:rPr>
        <w:t>de</w:t>
      </w:r>
      <w:r>
        <w:rPr>
          <w:color w:val="2B2A29"/>
          <w:spacing w:val="8"/>
        </w:rPr>
        <w:t> </w:t>
      </w:r>
      <w:r>
        <w:rPr>
          <w:color w:val="2B2A29"/>
        </w:rPr>
        <w:t>5</w:t>
      </w:r>
      <w:r>
        <w:rPr>
          <w:color w:val="2B2A29"/>
          <w:spacing w:val="8"/>
        </w:rPr>
        <w:t> </w:t>
      </w:r>
      <w:r>
        <w:rPr>
          <w:color w:val="2B2A29"/>
        </w:rPr>
        <w:t>de</w:t>
      </w:r>
      <w:r>
        <w:rPr>
          <w:color w:val="2B2A29"/>
          <w:spacing w:val="9"/>
        </w:rPr>
        <w:t> </w:t>
      </w:r>
      <w:r>
        <w:rPr>
          <w:color w:val="2B2A29"/>
        </w:rPr>
        <w:t>xuyín,</w:t>
      </w:r>
      <w:r>
        <w:rPr>
          <w:color w:val="2B2A29"/>
          <w:spacing w:val="8"/>
        </w:rPr>
        <w:t> </w:t>
      </w:r>
      <w:r>
        <w:rPr>
          <w:color w:val="2B2A29"/>
        </w:rPr>
        <w:t>del</w:t>
      </w:r>
      <w:r>
        <w:rPr>
          <w:color w:val="2B2A29"/>
          <w:spacing w:val="8"/>
        </w:rPr>
        <w:t> </w:t>
      </w:r>
      <w:r>
        <w:rPr>
          <w:color w:val="2B2A29"/>
        </w:rPr>
        <w:t>Presi-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dente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Conseyo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Goberno,</w:t>
      </w:r>
      <w:r>
        <w:rPr>
          <w:color w:val="2B2A29"/>
          <w:spacing w:val="-2"/>
        </w:rPr>
        <w:t> </w:t>
      </w:r>
      <w:r>
        <w:rPr>
          <w:color w:val="2B2A29"/>
        </w:rPr>
        <w:t>con</w:t>
      </w:r>
      <w:r>
        <w:rPr>
          <w:color w:val="2B2A29"/>
          <w:spacing w:val="-1"/>
        </w:rPr>
        <w:t> </w:t>
      </w:r>
      <w:r>
        <w:rPr>
          <w:color w:val="2B2A29"/>
        </w:rPr>
        <w:t>esta</w:t>
      </w:r>
      <w:r>
        <w:rPr>
          <w:color w:val="2B2A29"/>
          <w:spacing w:val="-2"/>
        </w:rPr>
        <w:t> </w:t>
      </w:r>
      <w:r>
        <w:rPr>
          <w:color w:val="2B2A29"/>
        </w:rPr>
        <w:t>redacción:</w:t>
      </w:r>
    </w:p>
    <w:p>
      <w:pPr>
        <w:pStyle w:val="BodyText"/>
        <w:spacing w:before="121"/>
        <w:ind w:left="137"/>
        <w:jc w:val="left"/>
      </w:pPr>
      <w:r>
        <w:rPr>
          <w:color w:val="2B2A29"/>
        </w:rPr>
        <w:t>«Artículo</w:t>
      </w:r>
      <w:r>
        <w:rPr>
          <w:color w:val="2B2A29"/>
          <w:spacing w:val="-4"/>
        </w:rPr>
        <w:t> </w:t>
      </w:r>
      <w:r>
        <w:rPr>
          <w:color w:val="2B2A29"/>
        </w:rPr>
        <w:t>7.</w:t>
      </w:r>
    </w:p>
    <w:p>
      <w:pPr>
        <w:pStyle w:val="BodyText"/>
        <w:spacing w:line="247" w:lineRule="auto" w:before="120"/>
        <w:ind w:left="137" w:right="98"/>
        <w:jc w:val="left"/>
      </w:pPr>
      <w:r>
        <w:rPr>
          <w:color w:val="2B2A29"/>
        </w:rPr>
        <w:t>El presidente ha a ter a consideración d’alto cargo a os efectos da llexislación vixente en ma-</w:t>
      </w:r>
      <w:r>
        <w:rPr>
          <w:color w:val="2B2A29"/>
          <w:spacing w:val="-59"/>
        </w:rPr>
        <w:t> </w:t>
      </w:r>
      <w:r>
        <w:rPr>
          <w:color w:val="2B2A29"/>
        </w:rPr>
        <w:t>teria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tresparencia,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goberno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grupos</w:t>
      </w:r>
      <w:r>
        <w:rPr>
          <w:color w:val="2B2A29"/>
          <w:spacing w:val="-1"/>
        </w:rPr>
        <w:t> </w:t>
      </w:r>
      <w:r>
        <w:rPr>
          <w:color w:val="2B2A29"/>
        </w:rPr>
        <w:t>d’interés.»</w:t>
      </w:r>
    </w:p>
    <w:p>
      <w:pPr>
        <w:pStyle w:val="BodyText"/>
        <w:spacing w:before="7"/>
        <w:ind w:left="0"/>
        <w:jc w:val="left"/>
        <w:rPr>
          <w:sz w:val="33"/>
        </w:rPr>
      </w:pPr>
    </w:p>
    <w:p>
      <w:pPr>
        <w:pStyle w:val="Heading3"/>
        <w:spacing w:line="208" w:lineRule="auto" w:before="0"/>
        <w:ind w:right="1816"/>
      </w:pPr>
      <w:r>
        <w:rPr>
          <w:color w:val="116FB3"/>
        </w:rPr>
        <w:t>Disposición final segunda. Modificación da Llei del Principao</w:t>
      </w:r>
      <w:r>
        <w:rPr>
          <w:color w:val="116FB3"/>
          <w:spacing w:val="1"/>
        </w:rPr>
        <w:t> </w:t>
      </w:r>
      <w:r>
        <w:rPr>
          <w:color w:val="116FB3"/>
        </w:rPr>
        <w:t>d’Asturias 3/1985, de 26 de decembre, d’ordenación da Fun-</w:t>
      </w:r>
      <w:r>
        <w:rPr>
          <w:color w:val="116FB3"/>
          <w:spacing w:val="1"/>
        </w:rPr>
        <w:t> </w:t>
      </w:r>
      <w:r>
        <w:rPr>
          <w:color w:val="116FB3"/>
        </w:rPr>
        <w:t>ción</w:t>
      </w:r>
      <w:r>
        <w:rPr>
          <w:color w:val="116FB3"/>
          <w:spacing w:val="-2"/>
        </w:rPr>
        <w:t> </w:t>
      </w:r>
      <w:r>
        <w:rPr>
          <w:color w:val="116FB3"/>
        </w:rPr>
        <w:t>Pública.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BodyText"/>
        <w:spacing w:line="247" w:lineRule="auto"/>
        <w:ind w:left="137" w:right="118"/>
      </w:pPr>
      <w:r>
        <w:rPr>
          <w:color w:val="2B2A29"/>
        </w:rPr>
        <w:t>Amécese un artículo 55 bis novo á Llei del Principao d’Asturias 3/1985, de 26 de decembre,</w:t>
      </w:r>
      <w:r>
        <w:rPr>
          <w:color w:val="2B2A29"/>
          <w:spacing w:val="1"/>
        </w:rPr>
        <w:t> </w:t>
      </w:r>
      <w:r>
        <w:rPr>
          <w:color w:val="2B2A29"/>
        </w:rPr>
        <w:t>d’ordenación</w:t>
      </w:r>
      <w:r>
        <w:rPr>
          <w:color w:val="2B2A29"/>
          <w:spacing w:val="-2"/>
        </w:rPr>
        <w:t> </w:t>
      </w:r>
      <w:r>
        <w:rPr>
          <w:color w:val="2B2A29"/>
        </w:rPr>
        <w:t>da</w:t>
      </w:r>
      <w:r>
        <w:rPr>
          <w:color w:val="2B2A29"/>
          <w:spacing w:val="-1"/>
        </w:rPr>
        <w:t> </w:t>
      </w:r>
      <w:r>
        <w:rPr>
          <w:color w:val="2B2A29"/>
        </w:rPr>
        <w:t>Función Pública, con</w:t>
      </w:r>
      <w:r>
        <w:rPr>
          <w:color w:val="2B2A29"/>
          <w:spacing w:val="-1"/>
        </w:rPr>
        <w:t> </w:t>
      </w:r>
      <w:r>
        <w:rPr>
          <w:color w:val="2B2A29"/>
        </w:rPr>
        <w:t>esta</w:t>
      </w:r>
      <w:r>
        <w:rPr>
          <w:color w:val="2B2A29"/>
          <w:spacing w:val="-1"/>
        </w:rPr>
        <w:t> </w:t>
      </w:r>
      <w:r>
        <w:rPr>
          <w:color w:val="2B2A29"/>
        </w:rPr>
        <w:t>redacción:</w:t>
      </w:r>
    </w:p>
    <w:p>
      <w:pPr>
        <w:pStyle w:val="BodyText"/>
        <w:spacing w:before="112"/>
        <w:ind w:left="137"/>
      </w:pPr>
      <w:r>
        <w:rPr>
          <w:color w:val="2B2A29"/>
        </w:rPr>
        <w:t>«Artículo</w:t>
      </w:r>
      <w:r>
        <w:rPr>
          <w:color w:val="2B2A29"/>
          <w:spacing w:val="-4"/>
        </w:rPr>
        <w:t> </w:t>
      </w:r>
      <w:r>
        <w:rPr>
          <w:color w:val="2B2A29"/>
        </w:rPr>
        <w:t>55</w:t>
      </w:r>
      <w:r>
        <w:rPr>
          <w:color w:val="2B2A29"/>
          <w:spacing w:val="-3"/>
        </w:rPr>
        <w:t> </w:t>
      </w:r>
      <w:r>
        <w:rPr>
          <w:color w:val="2B2A29"/>
        </w:rPr>
        <w:t>bis.</w:t>
      </w:r>
    </w:p>
    <w:p>
      <w:pPr>
        <w:pStyle w:val="ListParagraph"/>
        <w:numPr>
          <w:ilvl w:val="0"/>
          <w:numId w:val="113"/>
        </w:numPr>
        <w:tabs>
          <w:tab w:pos="386" w:val="left" w:leader="none"/>
        </w:tabs>
        <w:spacing w:line="247" w:lineRule="auto" w:before="12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Escepcionalmente, os empreaos públicos que denuncien actuacióis d’altos cargos ou per-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sonal del Administración del Principao d’Asturias ou del sou sector público realizadas nel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exercicio dos sous cargos ou funcióis das que se puidera derivar un posible delito contra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Administración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regulaos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título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XIX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Código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Penal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tresladaos,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s’efectúan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actuacióis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derivadas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súa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denuncia,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outro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posto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trabayo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vacante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características asomeñadas al que veran ocupando, condo lo soliciten y concurran circuns-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tancias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qu’asina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xustifiquen.</w:t>
      </w:r>
    </w:p>
    <w:p>
      <w:pPr>
        <w:pStyle w:val="ListParagraph"/>
        <w:numPr>
          <w:ilvl w:val="0"/>
          <w:numId w:val="113"/>
        </w:numPr>
        <w:tabs>
          <w:tab w:pos="388" w:val="left" w:leader="none"/>
        </w:tabs>
        <w:spacing w:line="247" w:lineRule="auto" w:before="109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El traslao previsto nel apartao anterior ha a ser igualmente aplicable condo a denuncia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realice ante el Ministerio Fiscal ou ante el Xuez dende qu’a denuncia s’admitira a trámite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hasta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s’efectúen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actuacióis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xurisdiccionales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ás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pé.»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3"/>
        <w:spacing w:before="0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final</w:t>
      </w:r>
      <w:r>
        <w:rPr>
          <w:color w:val="116FB3"/>
          <w:spacing w:val="-3"/>
        </w:rPr>
        <w:t> </w:t>
      </w:r>
      <w:r>
        <w:rPr>
          <w:color w:val="116FB3"/>
        </w:rPr>
        <w:t>terceira.</w:t>
      </w:r>
      <w:r>
        <w:rPr>
          <w:color w:val="116FB3"/>
          <w:spacing w:val="-3"/>
        </w:rPr>
        <w:t> </w:t>
      </w:r>
      <w:r>
        <w:rPr>
          <w:color w:val="116FB3"/>
        </w:rPr>
        <w:t>Habilitación</w:t>
      </w:r>
      <w:r>
        <w:rPr>
          <w:color w:val="116FB3"/>
          <w:spacing w:val="-4"/>
        </w:rPr>
        <w:t> </w:t>
      </w:r>
      <w:r>
        <w:rPr>
          <w:color w:val="116FB3"/>
        </w:rPr>
        <w:t>normativa.</w:t>
      </w:r>
    </w:p>
    <w:p>
      <w:pPr>
        <w:pStyle w:val="BodyText"/>
        <w:spacing w:line="247" w:lineRule="auto" w:before="230"/>
        <w:ind w:left="137" w:right="115"/>
      </w:pPr>
      <w:r>
        <w:rPr>
          <w:color w:val="2B2A29"/>
        </w:rPr>
        <w:t>Habilítase al Conseyo de Goberno del Principao d’Asturias pra dictar as disposicióis necesa-</w:t>
      </w:r>
      <w:r>
        <w:rPr>
          <w:color w:val="2B2A29"/>
          <w:spacing w:val="-59"/>
        </w:rPr>
        <w:t> </w:t>
      </w:r>
      <w:r>
        <w:rPr>
          <w:color w:val="2B2A29"/>
        </w:rPr>
        <w:t>rias</w:t>
      </w:r>
      <w:r>
        <w:rPr>
          <w:color w:val="2B2A29"/>
          <w:spacing w:val="-1"/>
        </w:rPr>
        <w:t> </w:t>
      </w:r>
      <w:r>
        <w:rPr>
          <w:color w:val="2B2A29"/>
        </w:rPr>
        <w:t>pral</w:t>
      </w:r>
      <w:r>
        <w:rPr>
          <w:color w:val="2B2A29"/>
          <w:spacing w:val="-2"/>
        </w:rPr>
        <w:t> </w:t>
      </w:r>
      <w:r>
        <w:rPr>
          <w:color w:val="2B2A29"/>
        </w:rPr>
        <w:t>desenvolvemento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execución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s’establece</w:t>
      </w:r>
      <w:r>
        <w:rPr>
          <w:color w:val="2B2A29"/>
          <w:spacing w:val="-1"/>
        </w:rPr>
        <w:t> </w:t>
      </w:r>
      <w:r>
        <w:rPr>
          <w:color w:val="2B2A29"/>
        </w:rPr>
        <w:t>nesta</w:t>
      </w:r>
      <w:r>
        <w:rPr>
          <w:color w:val="2B2A29"/>
          <w:spacing w:val="-2"/>
        </w:rPr>
        <w:t> </w:t>
      </w:r>
      <w:r>
        <w:rPr>
          <w:color w:val="2B2A29"/>
        </w:rPr>
        <w:t>Llei.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line="208" w:lineRule="auto" w:before="153"/>
        <w:ind w:right="1622"/>
        <w:jc w:val="left"/>
      </w:pPr>
      <w:r>
        <w:rPr/>
        <w:pict>
          <v:rect style="position:absolute;margin-left:29.299pt;margin-top:93.543015pt;width:6.598pt;height:714.331pt;mso-position-horizontal-relative:page;mso-position-vertical-relative:page;z-index:15751168" filled="true" fillcolor="#116fb3" stroked="false">
            <v:fill type="solid"/>
            <w10:wrap type="none"/>
          </v:rect>
        </w:pict>
      </w:r>
      <w:r>
        <w:rPr>
          <w:color w:val="116FB3"/>
        </w:rPr>
        <w:t>Disposición</w:t>
      </w:r>
      <w:r>
        <w:rPr>
          <w:color w:val="116FB3"/>
          <w:spacing w:val="7"/>
        </w:rPr>
        <w:t> </w:t>
      </w:r>
      <w:r>
        <w:rPr>
          <w:color w:val="116FB3"/>
        </w:rPr>
        <w:t>final</w:t>
      </w:r>
      <w:r>
        <w:rPr>
          <w:color w:val="116FB3"/>
          <w:spacing w:val="8"/>
        </w:rPr>
        <w:t> </w:t>
      </w:r>
      <w:r>
        <w:rPr>
          <w:color w:val="116FB3"/>
        </w:rPr>
        <w:t>cuarta.</w:t>
      </w:r>
      <w:r>
        <w:rPr>
          <w:color w:val="116FB3"/>
          <w:spacing w:val="8"/>
        </w:rPr>
        <w:t> </w:t>
      </w:r>
      <w:r>
        <w:rPr>
          <w:color w:val="116FB3"/>
        </w:rPr>
        <w:t>Adaptación</w:t>
      </w:r>
      <w:r>
        <w:rPr>
          <w:color w:val="116FB3"/>
          <w:spacing w:val="7"/>
        </w:rPr>
        <w:t> </w:t>
      </w:r>
      <w:r>
        <w:rPr>
          <w:color w:val="116FB3"/>
        </w:rPr>
        <w:t>dos</w:t>
      </w:r>
      <w:r>
        <w:rPr>
          <w:color w:val="116FB3"/>
          <w:spacing w:val="8"/>
        </w:rPr>
        <w:t> </w:t>
      </w:r>
      <w:r>
        <w:rPr>
          <w:color w:val="116FB3"/>
        </w:rPr>
        <w:t>sistemas</w:t>
      </w:r>
      <w:r>
        <w:rPr>
          <w:color w:val="116FB3"/>
          <w:spacing w:val="8"/>
        </w:rPr>
        <w:t> </w:t>
      </w:r>
      <w:r>
        <w:rPr>
          <w:color w:val="116FB3"/>
        </w:rPr>
        <w:t>de</w:t>
      </w:r>
      <w:r>
        <w:rPr>
          <w:color w:val="116FB3"/>
          <w:spacing w:val="8"/>
        </w:rPr>
        <w:t> </w:t>
      </w:r>
      <w:r>
        <w:rPr>
          <w:color w:val="116FB3"/>
        </w:rPr>
        <w:t>publici-</w:t>
      </w:r>
      <w:r>
        <w:rPr>
          <w:color w:val="116FB3"/>
          <w:spacing w:val="-64"/>
        </w:rPr>
        <w:t> </w:t>
      </w:r>
      <w:r>
        <w:rPr>
          <w:color w:val="116FB3"/>
        </w:rPr>
        <w:t>dá</w:t>
      </w:r>
      <w:r>
        <w:rPr>
          <w:color w:val="116FB3"/>
          <w:spacing w:val="-1"/>
        </w:rPr>
        <w:t> </w:t>
      </w:r>
      <w:r>
        <w:rPr>
          <w:color w:val="116FB3"/>
        </w:rPr>
        <w:t>activa</w:t>
      </w:r>
      <w:r>
        <w:rPr>
          <w:color w:val="116FB3"/>
          <w:spacing w:val="-1"/>
        </w:rPr>
        <w:t> </w:t>
      </w:r>
      <w:r>
        <w:rPr>
          <w:color w:val="116FB3"/>
        </w:rPr>
        <w:t>nel sector</w:t>
      </w:r>
      <w:r>
        <w:rPr>
          <w:color w:val="116FB3"/>
          <w:spacing w:val="-1"/>
        </w:rPr>
        <w:t> </w:t>
      </w:r>
      <w:r>
        <w:rPr>
          <w:color w:val="116FB3"/>
        </w:rPr>
        <w:t>público local.</w:t>
      </w:r>
    </w:p>
    <w:p>
      <w:pPr>
        <w:pStyle w:val="BodyText"/>
        <w:spacing w:before="5"/>
        <w:ind w:left="0"/>
        <w:jc w:val="left"/>
        <w:rPr>
          <w:b/>
          <w:sz w:val="20"/>
        </w:rPr>
      </w:pPr>
    </w:p>
    <w:p>
      <w:pPr>
        <w:pStyle w:val="BodyText"/>
        <w:spacing w:line="247" w:lineRule="auto" w:before="1"/>
        <w:ind w:left="137" w:right="115"/>
      </w:pPr>
      <w:r>
        <w:rPr>
          <w:color w:val="2B2A29"/>
          <w:spacing w:val="-3"/>
        </w:rPr>
        <w:t>As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entidades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locales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comprendidas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nel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ámbito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territorial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Principao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d’Asturias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os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sous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orga-</w:t>
      </w:r>
      <w:r>
        <w:rPr>
          <w:color w:val="2B2A29"/>
          <w:spacing w:val="-1"/>
        </w:rPr>
        <w:t> </w:t>
      </w:r>
      <w:r>
        <w:rPr>
          <w:color w:val="2B2A29"/>
          <w:w w:val="95"/>
        </w:rPr>
        <w:t>nismos y entes públicos, ademáis das sociedades mercantiles y fundacióis nas que teñan directa</w:t>
      </w:r>
      <w:r>
        <w:rPr>
          <w:color w:val="2B2A29"/>
          <w:spacing w:val="1"/>
          <w:w w:val="95"/>
        </w:rPr>
        <w:t> </w:t>
      </w:r>
      <w:r>
        <w:rPr>
          <w:color w:val="2B2A29"/>
        </w:rPr>
        <w:t>ou</w:t>
      </w:r>
      <w:r>
        <w:rPr>
          <w:color w:val="2B2A29"/>
          <w:spacing w:val="-15"/>
        </w:rPr>
        <w:t> </w:t>
      </w:r>
      <w:r>
        <w:rPr>
          <w:color w:val="2B2A29"/>
        </w:rPr>
        <w:t>indirectamente</w:t>
      </w:r>
      <w:r>
        <w:rPr>
          <w:color w:val="2B2A29"/>
          <w:spacing w:val="-14"/>
        </w:rPr>
        <w:t> </w:t>
      </w:r>
      <w:r>
        <w:rPr>
          <w:color w:val="2B2A29"/>
        </w:rPr>
        <w:t>participación</w:t>
      </w:r>
      <w:r>
        <w:rPr>
          <w:color w:val="2B2A29"/>
          <w:spacing w:val="-14"/>
        </w:rPr>
        <w:t> </w:t>
      </w:r>
      <w:r>
        <w:rPr>
          <w:color w:val="2B2A29"/>
        </w:rPr>
        <w:t>mayoritaria</w:t>
      </w:r>
      <w:r>
        <w:rPr>
          <w:color w:val="2B2A29"/>
          <w:spacing w:val="-14"/>
        </w:rPr>
        <w:t> </w:t>
      </w:r>
      <w:r>
        <w:rPr>
          <w:color w:val="2B2A29"/>
        </w:rPr>
        <w:t>ou</w:t>
      </w:r>
      <w:r>
        <w:rPr>
          <w:color w:val="2B2A29"/>
          <w:spacing w:val="-14"/>
        </w:rPr>
        <w:t> </w:t>
      </w:r>
      <w:r>
        <w:rPr>
          <w:color w:val="2B2A29"/>
        </w:rPr>
        <w:t>dominio</w:t>
      </w:r>
      <w:r>
        <w:rPr>
          <w:color w:val="2B2A29"/>
          <w:spacing w:val="-14"/>
        </w:rPr>
        <w:t> </w:t>
      </w:r>
      <w:r>
        <w:rPr>
          <w:color w:val="2B2A29"/>
        </w:rPr>
        <w:t>efectivo,</w:t>
      </w:r>
      <w:r>
        <w:rPr>
          <w:color w:val="2B2A29"/>
          <w:spacing w:val="-14"/>
        </w:rPr>
        <w:t> </w:t>
      </w:r>
      <w:r>
        <w:rPr>
          <w:color w:val="2B2A29"/>
        </w:rPr>
        <w:t>han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dispoñer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seis</w:t>
      </w:r>
      <w:r>
        <w:rPr>
          <w:color w:val="2B2A29"/>
          <w:spacing w:val="-14"/>
        </w:rPr>
        <w:t> </w:t>
      </w:r>
      <w:r>
        <w:rPr>
          <w:color w:val="2B2A29"/>
        </w:rPr>
        <w:t>meses</w:t>
      </w:r>
      <w:r>
        <w:rPr>
          <w:color w:val="2B2A29"/>
          <w:spacing w:val="-59"/>
        </w:rPr>
        <w:t> </w:t>
      </w:r>
      <w:r>
        <w:rPr>
          <w:color w:val="2B2A29"/>
          <w:spacing w:val="-2"/>
        </w:rPr>
        <w:t>dende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entrada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vigor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d’esta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Llei,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pr’axeitar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os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sous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sistemas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publicidá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activa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á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mesma.</w:t>
      </w:r>
    </w:p>
    <w:p>
      <w:pPr>
        <w:pStyle w:val="BodyText"/>
        <w:spacing w:before="10"/>
        <w:ind w:left="0"/>
        <w:jc w:val="left"/>
        <w:rPr>
          <w:sz w:val="30"/>
        </w:rPr>
      </w:pPr>
    </w:p>
    <w:p>
      <w:pPr>
        <w:pStyle w:val="Heading3"/>
        <w:spacing w:before="1"/>
        <w:jc w:val="left"/>
      </w:pPr>
      <w:r>
        <w:rPr>
          <w:color w:val="116FB3"/>
        </w:rPr>
        <w:t>Disposición</w:t>
      </w:r>
      <w:r>
        <w:rPr>
          <w:color w:val="116FB3"/>
          <w:spacing w:val="-3"/>
        </w:rPr>
        <w:t> </w:t>
      </w:r>
      <w:r>
        <w:rPr>
          <w:color w:val="116FB3"/>
        </w:rPr>
        <w:t>final</w:t>
      </w:r>
      <w:r>
        <w:rPr>
          <w:color w:val="116FB3"/>
          <w:spacing w:val="-2"/>
        </w:rPr>
        <w:t> </w:t>
      </w:r>
      <w:r>
        <w:rPr>
          <w:color w:val="116FB3"/>
        </w:rPr>
        <w:t>quinta.</w:t>
      </w:r>
      <w:r>
        <w:rPr>
          <w:color w:val="116FB3"/>
          <w:spacing w:val="-2"/>
        </w:rPr>
        <w:t> </w:t>
      </w:r>
      <w:r>
        <w:rPr>
          <w:color w:val="116FB3"/>
        </w:rPr>
        <w:t>Entrada</w:t>
      </w:r>
      <w:r>
        <w:rPr>
          <w:color w:val="116FB3"/>
          <w:spacing w:val="-2"/>
        </w:rPr>
        <w:t> </w:t>
      </w:r>
      <w:r>
        <w:rPr>
          <w:color w:val="116FB3"/>
        </w:rPr>
        <w:t>en</w:t>
      </w:r>
      <w:r>
        <w:rPr>
          <w:color w:val="116FB3"/>
          <w:spacing w:val="-3"/>
        </w:rPr>
        <w:t> </w:t>
      </w:r>
      <w:r>
        <w:rPr>
          <w:color w:val="116FB3"/>
        </w:rPr>
        <w:t>vigor.</w:t>
      </w:r>
    </w:p>
    <w:p>
      <w:pPr>
        <w:pStyle w:val="BodyText"/>
        <w:spacing w:line="247" w:lineRule="auto" w:before="229"/>
        <w:ind w:left="137" w:right="115"/>
      </w:pPr>
      <w:r>
        <w:rPr>
          <w:color w:val="2B2A29"/>
        </w:rPr>
        <w:t>Esta</w:t>
      </w:r>
      <w:r>
        <w:rPr>
          <w:color w:val="2B2A29"/>
          <w:spacing w:val="-3"/>
        </w:rPr>
        <w:t> </w:t>
      </w:r>
      <w:r>
        <w:rPr>
          <w:color w:val="2B2A29"/>
        </w:rPr>
        <w:t>Llei</w:t>
      </w:r>
      <w:r>
        <w:rPr>
          <w:color w:val="2B2A29"/>
          <w:spacing w:val="-3"/>
        </w:rPr>
        <w:t> </w:t>
      </w:r>
      <w:r>
        <w:rPr>
          <w:color w:val="2B2A29"/>
        </w:rPr>
        <w:t>ha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entrar</w:t>
      </w:r>
      <w:r>
        <w:rPr>
          <w:color w:val="2B2A29"/>
          <w:spacing w:val="-3"/>
        </w:rPr>
        <w:t> </w:t>
      </w:r>
      <w:r>
        <w:rPr>
          <w:color w:val="2B2A29"/>
        </w:rPr>
        <w:t>en</w:t>
      </w:r>
      <w:r>
        <w:rPr>
          <w:color w:val="2B2A29"/>
          <w:spacing w:val="-3"/>
        </w:rPr>
        <w:t> </w:t>
      </w:r>
      <w:r>
        <w:rPr>
          <w:color w:val="2B2A29"/>
        </w:rPr>
        <w:t>vigor</w:t>
      </w:r>
      <w:r>
        <w:rPr>
          <w:color w:val="2B2A29"/>
          <w:spacing w:val="-2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os</w:t>
      </w:r>
      <w:r>
        <w:rPr>
          <w:color w:val="2B2A29"/>
          <w:spacing w:val="-3"/>
        </w:rPr>
        <w:t> </w:t>
      </w:r>
      <w:r>
        <w:rPr>
          <w:color w:val="2B2A29"/>
        </w:rPr>
        <w:t>tres</w:t>
      </w:r>
      <w:r>
        <w:rPr>
          <w:color w:val="2B2A29"/>
          <w:spacing w:val="-3"/>
        </w:rPr>
        <w:t> </w:t>
      </w:r>
      <w:r>
        <w:rPr>
          <w:color w:val="2B2A29"/>
        </w:rPr>
        <w:t>meses</w:t>
      </w:r>
      <w:r>
        <w:rPr>
          <w:color w:val="2B2A29"/>
          <w:spacing w:val="-2"/>
        </w:rPr>
        <w:t> </w:t>
      </w:r>
      <w:r>
        <w:rPr>
          <w:color w:val="2B2A29"/>
        </w:rPr>
        <w:t>da</w:t>
      </w:r>
      <w:r>
        <w:rPr>
          <w:color w:val="2B2A29"/>
          <w:spacing w:val="-3"/>
        </w:rPr>
        <w:t> </w:t>
      </w:r>
      <w:r>
        <w:rPr>
          <w:color w:val="2B2A29"/>
        </w:rPr>
        <w:t>súa</w:t>
      </w:r>
      <w:r>
        <w:rPr>
          <w:color w:val="2B2A29"/>
          <w:spacing w:val="-3"/>
        </w:rPr>
        <w:t> </w:t>
      </w:r>
      <w:r>
        <w:rPr>
          <w:color w:val="2B2A29"/>
        </w:rPr>
        <w:t>publicación</w:t>
      </w:r>
      <w:r>
        <w:rPr>
          <w:color w:val="2B2A29"/>
          <w:spacing w:val="-2"/>
        </w:rPr>
        <w:t> </w:t>
      </w:r>
      <w:r>
        <w:rPr>
          <w:color w:val="2B2A29"/>
        </w:rPr>
        <w:t>nel</w:t>
      </w:r>
      <w:r>
        <w:rPr>
          <w:color w:val="2B2A29"/>
          <w:spacing w:val="-3"/>
        </w:rPr>
        <w:t> </w:t>
      </w:r>
      <w:r>
        <w:rPr>
          <w:color w:val="2B2A29"/>
        </w:rPr>
        <w:t>«Boletín</w:t>
      </w:r>
      <w:r>
        <w:rPr>
          <w:color w:val="2B2A29"/>
          <w:spacing w:val="-3"/>
        </w:rPr>
        <w:t> </w:t>
      </w:r>
      <w:r>
        <w:rPr>
          <w:color w:val="2B2A29"/>
        </w:rPr>
        <w:t>Oficial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Prin-</w:t>
      </w:r>
      <w:r>
        <w:rPr>
          <w:color w:val="2B2A29"/>
          <w:spacing w:val="-59"/>
        </w:rPr>
        <w:t> </w:t>
      </w:r>
      <w:r>
        <w:rPr>
          <w:color w:val="2B2A29"/>
        </w:rPr>
        <w:t>cipao</w:t>
      </w:r>
      <w:r>
        <w:rPr>
          <w:color w:val="2B2A29"/>
          <w:spacing w:val="-1"/>
        </w:rPr>
        <w:t> </w:t>
      </w:r>
      <w:r>
        <w:rPr>
          <w:color w:val="2B2A29"/>
        </w:rPr>
        <w:t>d’Asturias».</w:t>
      </w:r>
    </w:p>
    <w:p>
      <w:pPr>
        <w:pStyle w:val="BodyText"/>
        <w:spacing w:line="247" w:lineRule="auto" w:before="112"/>
        <w:ind w:left="137" w:right="116"/>
      </w:pPr>
      <w:r>
        <w:rPr>
          <w:color w:val="2B2A29"/>
          <w:spacing w:val="-3"/>
        </w:rPr>
        <w:t>Polo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tanto,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ordeno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a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todos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os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ciudadanos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quen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seña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d’aplicación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esta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Llei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qu’axuden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que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se</w:t>
      </w:r>
      <w:r>
        <w:rPr>
          <w:color w:val="2B2A29"/>
          <w:spacing w:val="-1"/>
        </w:rPr>
        <w:t> </w:t>
      </w:r>
      <w:r>
        <w:rPr>
          <w:color w:val="2B2A29"/>
        </w:rPr>
        <w:t>cumpra,</w:t>
      </w:r>
      <w:r>
        <w:rPr>
          <w:color w:val="2B2A29"/>
          <w:spacing w:val="-14"/>
        </w:rPr>
        <w:t> </w:t>
      </w:r>
      <w:r>
        <w:rPr>
          <w:color w:val="2B2A29"/>
        </w:rPr>
        <w:t>ademáis</w:t>
      </w:r>
      <w:r>
        <w:rPr>
          <w:color w:val="2B2A29"/>
          <w:spacing w:val="-13"/>
        </w:rPr>
        <w:t> </w:t>
      </w:r>
      <w:r>
        <w:rPr>
          <w:color w:val="2B2A29"/>
        </w:rPr>
        <w:t>d’a</w:t>
      </w:r>
      <w:r>
        <w:rPr>
          <w:color w:val="2B2A29"/>
          <w:spacing w:val="-13"/>
        </w:rPr>
        <w:t> </w:t>
      </w:r>
      <w:r>
        <w:rPr>
          <w:color w:val="2B2A29"/>
        </w:rPr>
        <w:t>todos</w:t>
      </w:r>
      <w:r>
        <w:rPr>
          <w:color w:val="2B2A29"/>
          <w:spacing w:val="-13"/>
        </w:rPr>
        <w:t> </w:t>
      </w:r>
      <w:r>
        <w:rPr>
          <w:color w:val="2B2A29"/>
        </w:rPr>
        <w:t>os</w:t>
      </w:r>
      <w:r>
        <w:rPr>
          <w:color w:val="2B2A29"/>
          <w:spacing w:val="-13"/>
        </w:rPr>
        <w:t> </w:t>
      </w:r>
      <w:r>
        <w:rPr>
          <w:color w:val="2B2A29"/>
        </w:rPr>
        <w:t>Tribunales</w:t>
      </w:r>
      <w:r>
        <w:rPr>
          <w:color w:val="2B2A29"/>
          <w:spacing w:val="-13"/>
        </w:rPr>
        <w:t> </w:t>
      </w:r>
      <w:r>
        <w:rPr>
          <w:color w:val="2B2A29"/>
        </w:rPr>
        <w:t>y</w:t>
      </w:r>
      <w:r>
        <w:rPr>
          <w:color w:val="2B2A29"/>
          <w:spacing w:val="-13"/>
        </w:rPr>
        <w:t> </w:t>
      </w:r>
      <w:r>
        <w:rPr>
          <w:color w:val="2B2A29"/>
        </w:rPr>
        <w:t>Autoridades</w:t>
      </w:r>
      <w:r>
        <w:rPr>
          <w:color w:val="2B2A29"/>
          <w:spacing w:val="-13"/>
        </w:rPr>
        <w:t> </w:t>
      </w:r>
      <w:r>
        <w:rPr>
          <w:color w:val="2B2A29"/>
        </w:rPr>
        <w:t>que</w:t>
      </w:r>
      <w:r>
        <w:rPr>
          <w:color w:val="2B2A29"/>
          <w:spacing w:val="-13"/>
        </w:rPr>
        <w:t> </w:t>
      </w:r>
      <w:r>
        <w:rPr>
          <w:color w:val="2B2A29"/>
        </w:rPr>
        <w:t>la</w:t>
      </w:r>
      <w:r>
        <w:rPr>
          <w:color w:val="2B2A29"/>
          <w:spacing w:val="-13"/>
        </w:rPr>
        <w:t> </w:t>
      </w:r>
      <w:r>
        <w:rPr>
          <w:color w:val="2B2A29"/>
        </w:rPr>
        <w:t>guarden</w:t>
      </w:r>
      <w:r>
        <w:rPr>
          <w:color w:val="2B2A29"/>
          <w:spacing w:val="-13"/>
        </w:rPr>
        <w:t> </w:t>
      </w:r>
      <w:r>
        <w:rPr>
          <w:color w:val="2B2A29"/>
        </w:rPr>
        <w:t>y</w:t>
      </w:r>
      <w:r>
        <w:rPr>
          <w:color w:val="2B2A29"/>
          <w:spacing w:val="-13"/>
        </w:rPr>
        <w:t> </w:t>
      </w:r>
      <w:r>
        <w:rPr>
          <w:color w:val="2B2A29"/>
        </w:rPr>
        <w:t>la</w:t>
      </w:r>
      <w:r>
        <w:rPr>
          <w:color w:val="2B2A29"/>
          <w:spacing w:val="-13"/>
        </w:rPr>
        <w:t> </w:t>
      </w:r>
      <w:r>
        <w:rPr>
          <w:color w:val="2B2A29"/>
        </w:rPr>
        <w:t>fagan</w:t>
      </w:r>
      <w:r>
        <w:rPr>
          <w:color w:val="2B2A29"/>
          <w:spacing w:val="-13"/>
        </w:rPr>
        <w:t> </w:t>
      </w:r>
      <w:r>
        <w:rPr>
          <w:color w:val="2B2A29"/>
        </w:rPr>
        <w:t>guardar.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pStyle w:val="BodyText"/>
        <w:spacing w:line="247" w:lineRule="auto" w:before="1"/>
        <w:ind w:left="137" w:right="116"/>
      </w:pPr>
      <w:r>
        <w:rPr>
          <w:color w:val="2B2A29"/>
        </w:rPr>
        <w:t>Uviéu, 14 de setembre del 2018.—El presidente del Principao d’Asturias, Javier Fernández</w:t>
      </w:r>
      <w:r>
        <w:rPr>
          <w:color w:val="2B2A29"/>
          <w:spacing w:val="1"/>
        </w:rPr>
        <w:t> </w:t>
      </w:r>
      <w:r>
        <w:rPr>
          <w:color w:val="2B2A29"/>
        </w:rPr>
        <w:t>Fernández.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1"/>
        <w:ind w:left="0"/>
        <w:jc w:val="left"/>
        <w:rPr>
          <w:sz w:val="11"/>
        </w:rPr>
      </w:pPr>
      <w:r>
        <w:rPr/>
        <w:pict>
          <v:shape style="position:absolute;margin-left:186.391998pt;margin-top:9.074463pt;width:206pt;height:40.15pt;mso-position-horizontal-relative:page;mso-position-vertical-relative:paragraph;z-index:-15706624;mso-wrap-distance-left:0;mso-wrap-distance-right:0" type="#_x0000_t202" filled="false" stroked="true" strokeweight=".5pt" strokecolor="#116fb3">
            <v:textbox inset="0,0,0,0">
              <w:txbxContent>
                <w:p>
                  <w:pPr>
                    <w:spacing w:before="212"/>
                    <w:ind w:left="454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116FB3"/>
                      <w:sz w:val="32"/>
                    </w:rPr>
                    <w:t>Texto</w:t>
                  </w:r>
                  <w:r>
                    <w:rPr>
                      <w:color w:val="116FB3"/>
                      <w:spacing w:val="-2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sin</w:t>
                  </w:r>
                  <w:r>
                    <w:rPr>
                      <w:color w:val="116FB3"/>
                      <w:spacing w:val="-1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valor</w:t>
                  </w:r>
                  <w:r>
                    <w:rPr>
                      <w:color w:val="116FB3"/>
                      <w:spacing w:val="-1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jurídico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284" w:footer="0" w:top="168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sturica">
    <w:altName w:val="Asturica"/>
    <w:charset w:val="0"/>
    <w:family w:val="auto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845952">
          <wp:simplePos x="0" y="0"/>
          <wp:positionH relativeFrom="page">
            <wp:posOffset>179995</wp:posOffset>
          </wp:positionH>
          <wp:positionV relativeFrom="page">
            <wp:posOffset>180275</wp:posOffset>
          </wp:positionV>
          <wp:extent cx="468007" cy="89723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007" cy="897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470016" from="57.4016pt,59.527832pt" to="538.5826pt,59.527832pt" stroked="true" strokeweight="1pt" strokecolor="#116fb3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662598pt;margin-top:31.618414pt;width:469.8pt;height:42.95pt;mso-position-horizontal-relative:page;mso-position-vertical-relative:page;z-index:-16469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sturica" w:hAnsi="Asturica"/>
                    <w:sz w:val="32"/>
                  </w:rPr>
                </w:pPr>
                <w:r>
                  <w:rPr>
                    <w:rFonts w:ascii="Asturica" w:hAnsi="Asturica"/>
                    <w:color w:val="116FB3"/>
                    <w:spacing w:val="13"/>
                    <w:sz w:val="32"/>
                  </w:rPr>
                  <w:t>BOLETÍN</w:t>
                </w:r>
                <w:r>
                  <w:rPr>
                    <w:rFonts w:ascii="Asturica" w:hAnsi="Asturica"/>
                    <w:color w:val="116FB3"/>
                    <w:spacing w:val="62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3"/>
                    <w:sz w:val="32"/>
                  </w:rPr>
                  <w:t>OFICIAL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0"/>
                    <w:sz w:val="32"/>
                  </w:rPr>
                  <w:t>DEL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4"/>
                    <w:sz w:val="32"/>
                  </w:rPr>
                  <w:t>PRINCIPADO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z w:val="32"/>
                  </w:rPr>
                  <w:t>DE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6"/>
                    <w:sz w:val="32"/>
                  </w:rPr>
                  <w:t>ASTURIAS</w:t>
                </w:r>
              </w:p>
              <w:p>
                <w:pPr>
                  <w:spacing w:before="204"/>
                  <w:ind w:left="0" w:right="112" w:firstLine="0"/>
                  <w:jc w:val="right"/>
                  <w:rPr>
                    <w:rFonts w:ascii="Verdana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Verdana"/>
                    <w:color w:val="116FB3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Verdana"/>
                    <w:color w:val="116FB3"/>
                    <w:sz w:val="16"/>
                  </w:rPr>
                  <w:t>/44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">
    <w:multiLevelType w:val="hybridMultilevel"/>
    <w:lvl w:ilvl="0">
      <w:start w:val="1"/>
      <w:numFmt w:val="decimal"/>
      <w:lvlText w:val="%1."/>
      <w:lvlJc w:val="left"/>
      <w:pPr>
        <w:ind w:left="137" w:hanging="24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9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37" w:hanging="24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1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37" w:hanging="26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0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37" w:hanging="225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5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37" w:hanging="27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1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37" w:hanging="24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37" w:hanging="27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0"/>
      </w:pPr>
      <w:rPr>
        <w:rFonts w:hint="default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399" w:hanging="26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2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5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7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63"/>
      </w:pPr>
      <w:rPr>
        <w:rFonts w:hint="default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37" w:hanging="26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0"/>
      </w:pPr>
      <w:rPr>
        <w:rFonts w:hint="default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406" w:hanging="26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2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5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7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69"/>
      </w:pPr>
      <w:rPr>
        <w:rFonts w:hint="default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37" w:hanging="24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1"/>
      </w:pPr>
      <w:rPr>
        <w:rFonts w:hint="default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37" w:hanging="24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256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166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9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9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148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37" w:hanging="27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1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37" w:hanging="23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9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380" w:hanging="24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37" w:hanging="222"/>
        <w:jc w:val="left"/>
      </w:pPr>
      <w:rPr>
        <w:rFonts w:hint="default" w:ascii="Arial" w:hAnsi="Arial" w:eastAsia="Arial" w:cs="Arial"/>
        <w:color w:val="2B2A29"/>
        <w:spacing w:val="-3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2"/>
      </w:pPr>
      <w:rPr>
        <w:rFonts w:hint="default"/>
      </w:rPr>
    </w:lvl>
  </w:abstractNum>
  <w:abstractNum w:abstractNumId="71">
    <w:multiLevelType w:val="hybridMultilevel"/>
    <w:lvl w:ilvl="0">
      <w:start w:val="3"/>
      <w:numFmt w:val="decimal"/>
      <w:lvlText w:val="%1."/>
      <w:lvlJc w:val="left"/>
      <w:pPr>
        <w:ind w:left="729" w:hanging="185"/>
        <w:jc w:val="left"/>
      </w:pPr>
      <w:rPr>
        <w:rFonts w:hint="default" w:ascii="Arial" w:hAnsi="Arial" w:eastAsia="Arial" w:cs="Arial"/>
        <w:color w:val="2B2A29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580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1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1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2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2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3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3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4" w:hanging="185"/>
      </w:pPr>
      <w:rPr>
        <w:rFonts w:hint="default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5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1907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4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1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9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3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0" w:hanging="148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37" w:hanging="24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37" w:hanging="26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37" w:hanging="25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8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37" w:hanging="219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19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37" w:hanging="23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5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37" w:hanging="24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37" w:hanging="232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2"/>
      </w:pPr>
      <w:rPr>
        <w:rFonts w:hint="default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37" w:hanging="26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5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7" w:hanging="243"/>
        <w:jc w:val="left"/>
      </w:pPr>
      <w:rPr>
        <w:rFonts w:hint="default" w:ascii="Arial" w:hAnsi="Arial" w:eastAsia="Arial" w:cs="Arial"/>
        <w:color w:val="2B2A29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692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980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3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2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9" w:hanging="148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37" w:hanging="24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1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12" w:hanging="276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31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1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3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3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276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256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166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9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9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148"/>
      </w:pPr>
      <w:rPr>
        <w:rFonts w:hint="default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37" w:hanging="23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6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37" w:hanging="24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lvlText w:val="%1."/>
      <w:lvlJc w:val="left"/>
      <w:pPr>
        <w:ind w:left="137" w:hanging="24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37" w:hanging="27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8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37" w:hanging="228"/>
        <w:jc w:val="left"/>
      </w:pPr>
      <w:rPr>
        <w:rFonts w:hint="default" w:ascii="Arial" w:hAnsi="Arial" w:eastAsia="Arial" w:cs="Arial"/>
        <w:color w:val="2B2A29"/>
        <w:spacing w:val="-3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8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37" w:hanging="23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9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37" w:hanging="23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8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81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980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3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2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9" w:hanging="148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7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7" w:hanging="256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6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37" w:hanging="228"/>
        <w:jc w:val="left"/>
      </w:pPr>
      <w:rPr>
        <w:rFonts w:hint="default" w:ascii="Arial" w:hAnsi="Arial" w:eastAsia="Arial" w:cs="Arial"/>
        <w:color w:val="2B2A29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8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7" w:hanging="25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8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37" w:hanging="258"/>
        <w:jc w:val="left"/>
      </w:pPr>
      <w:rPr>
        <w:rFonts w:hint="default" w:ascii="Arial" w:hAnsi="Arial" w:eastAsia="Arial" w:cs="Arial"/>
        <w:color w:val="2B2A29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8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7" w:hanging="24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7" w:hanging="28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84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%1)"/>
      <w:lvlJc w:val="left"/>
      <w:pPr>
        <w:ind w:left="418" w:hanging="282"/>
        <w:jc w:val="left"/>
      </w:pPr>
      <w:rPr>
        <w:rFonts w:hint="default" w:ascii="Arial" w:hAnsi="Arial" w:eastAsia="Arial" w:cs="Arial"/>
        <w:color w:val="2B2A2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10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1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3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3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282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7" w:hanging="24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7" w:hanging="236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6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7" w:hanging="23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7" w:hanging="25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3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7" w:hanging="236"/>
        <w:jc w:val="left"/>
      </w:pPr>
      <w:rPr>
        <w:rFonts w:hint="default" w:ascii="Arial" w:hAnsi="Arial" w:eastAsia="Arial" w:cs="Arial"/>
        <w:color w:val="2B2A29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6"/>
      </w:pPr>
      <w:rPr>
        <w:rFonts w:hint="default"/>
      </w:rPr>
    </w:lvl>
  </w:abstract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184"/>
      <w:ind w:left="420"/>
    </w:pPr>
    <w:rPr>
      <w:rFonts w:ascii="Arial" w:hAnsi="Arial" w:eastAsia="Arial" w:cs="Arial"/>
      <w:b/>
      <w:bCs/>
      <w:sz w:val="26"/>
      <w:szCs w:val="26"/>
    </w:rPr>
  </w:style>
  <w:style w:styleId="TOC2" w:type="paragraph">
    <w:name w:val="TOC 2"/>
    <w:basedOn w:val="Normal"/>
    <w:uiPriority w:val="1"/>
    <w:qFormat/>
    <w:pPr>
      <w:spacing w:before="2"/>
      <w:ind w:left="420"/>
    </w:pPr>
    <w:rPr>
      <w:rFonts w:ascii="Arial" w:hAnsi="Arial" w:eastAsia="Arial" w:cs="Arial"/>
      <w:b/>
      <w:bCs/>
      <w:sz w:val="24"/>
      <w:szCs w:val="24"/>
    </w:rPr>
  </w:style>
  <w:style w:styleId="TOC3" w:type="paragraph">
    <w:name w:val="TOC 3"/>
    <w:basedOn w:val="Normal"/>
    <w:uiPriority w:val="1"/>
    <w:qFormat/>
    <w:pPr>
      <w:spacing w:before="133"/>
      <w:ind w:left="420"/>
    </w:pPr>
    <w:rPr>
      <w:rFonts w:ascii="Arial" w:hAnsi="Arial" w:eastAsia="Arial" w:cs="Arial"/>
      <w:sz w:val="22"/>
      <w:szCs w:val="22"/>
    </w:rPr>
  </w:style>
  <w:style w:styleId="BodyText" w:type="paragraph">
    <w:name w:val="Body Text"/>
    <w:basedOn w:val="Normal"/>
    <w:uiPriority w:val="1"/>
    <w:qFormat/>
    <w:pPr>
      <w:ind w:left="545"/>
      <w:jc w:val="both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7"/>
      <w:ind w:left="420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15"/>
      <w:ind w:left="420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186"/>
      <w:ind w:left="420"/>
      <w:jc w:val="both"/>
      <w:outlineLvl w:val="3"/>
    </w:pPr>
    <w:rPr>
      <w:rFonts w:ascii="Arial" w:hAnsi="Arial" w:eastAsia="Arial" w:cs="Arial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98"/>
      <w:ind w:left="420" w:right="1622"/>
    </w:pPr>
    <w:rPr>
      <w:rFonts w:ascii="Asturica" w:hAnsi="Asturica" w:eastAsia="Asturica" w:cs="Asturica"/>
      <w:sz w:val="40"/>
      <w:szCs w:val="40"/>
    </w:rPr>
  </w:style>
  <w:style w:styleId="ListParagraph" w:type="paragraph">
    <w:name w:val="List Paragraph"/>
    <w:basedOn w:val="Normal"/>
    <w:uiPriority w:val="1"/>
    <w:qFormat/>
    <w:pPr>
      <w:spacing w:before="149"/>
      <w:ind w:left="545" w:right="115" w:hanging="43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del Principado de Asturias</dc:creator>
  <dc:subject>Boletín Oficial del Principado de Asturias</dc:subject>
  <dc:title>Boletín Oficial del Principado de Asturias</dc:title>
  <dcterms:created xsi:type="dcterms:W3CDTF">2022-06-30T09:15:12Z</dcterms:created>
  <dcterms:modified xsi:type="dcterms:W3CDTF">2022-06-30T09:15:12Z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2022-06-30T00:00:00Z</vt:filetime>
  </property>
</Properties>
</file>